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4FFA" w14:textId="77777777" w:rsidR="00ED543F" w:rsidRPr="0064542A" w:rsidRDefault="00ED543F" w:rsidP="00ED543F">
      <w:pPr>
        <w:jc w:val="center"/>
        <w:rPr>
          <w:rFonts w:ascii="Book Antiqua" w:eastAsia="MS Mincho" w:hAnsi="Book Antiqua" w:cs="Arial"/>
          <w:b/>
          <w:bCs/>
          <w:szCs w:val="24"/>
          <w:lang w:val="es-PR"/>
        </w:rPr>
      </w:pPr>
      <w:r w:rsidRPr="0064542A">
        <w:rPr>
          <w:rFonts w:ascii="Book Antiqua" w:eastAsia="MS Mincho" w:hAnsi="Book Antiqua" w:cs="Arial"/>
          <w:b/>
          <w:bCs/>
          <w:szCs w:val="24"/>
          <w:lang w:val="es-PR"/>
        </w:rPr>
        <w:t>(TEXTO DE APROBACION FINAL POR LA CAMARA)</w:t>
      </w:r>
      <w:r>
        <w:rPr>
          <w:rFonts w:ascii="Book Antiqua" w:eastAsia="MS Mincho" w:hAnsi="Book Antiqua" w:cs="Arial"/>
          <w:b/>
          <w:bCs/>
          <w:szCs w:val="24"/>
        </w:rPr>
        <w:fldChar w:fldCharType="begin"/>
      </w:r>
      <w:r w:rsidRPr="0064542A">
        <w:rPr>
          <w:rFonts w:ascii="Book Antiqua" w:eastAsia="MS Mincho" w:hAnsi="Book Antiqua" w:cs="Arial"/>
          <w:b/>
          <w:bCs/>
          <w:szCs w:val="24"/>
          <w:lang w:val="es-PR"/>
        </w:rPr>
        <w:instrText xml:space="preserve">PRIVATE </w:instrText>
      </w:r>
      <w:r>
        <w:rPr>
          <w:rFonts w:ascii="Book Antiqua" w:eastAsia="MS Mincho" w:hAnsi="Book Antiqua" w:cs="Arial"/>
          <w:b/>
          <w:bCs/>
          <w:szCs w:val="24"/>
        </w:rPr>
        <w:fldChar w:fldCharType="end"/>
      </w:r>
    </w:p>
    <w:p w14:paraId="2B5412F2" w14:textId="77777777" w:rsidR="00ED543F" w:rsidRPr="0064542A" w:rsidRDefault="00ED543F" w:rsidP="00ED543F">
      <w:pPr>
        <w:tabs>
          <w:tab w:val="center" w:pos="4680"/>
          <w:tab w:val="right" w:pos="9360"/>
        </w:tabs>
        <w:suppressAutoHyphens/>
        <w:rPr>
          <w:rFonts w:ascii="Book Antiqua" w:eastAsia="SimSun" w:hAnsi="Book Antiqua" w:cs="Arial"/>
          <w:b/>
          <w:bCs/>
          <w:szCs w:val="24"/>
          <w:lang w:val="es-PR"/>
        </w:rPr>
      </w:pPr>
      <w:r w:rsidRPr="0064542A">
        <w:rPr>
          <w:rFonts w:ascii="Book Antiqua" w:eastAsia="MS Mincho" w:hAnsi="Book Antiqua" w:cs="Arial"/>
          <w:b/>
          <w:bCs/>
          <w:szCs w:val="24"/>
          <w:lang w:val="es-PR"/>
        </w:rPr>
        <w:tab/>
        <w:t>(</w:t>
      </w:r>
      <w:r>
        <w:rPr>
          <w:rFonts w:ascii="Book Antiqua" w:eastAsia="MS Mincho" w:hAnsi="Book Antiqua" w:cs="Arial"/>
          <w:b/>
          <w:bCs/>
          <w:szCs w:val="24"/>
          <w:lang w:val="es-PR"/>
        </w:rPr>
        <w:t xml:space="preserve">7 </w:t>
      </w:r>
      <w:r w:rsidRPr="0064542A">
        <w:rPr>
          <w:rFonts w:ascii="Book Antiqua" w:eastAsia="MS Mincho" w:hAnsi="Book Antiqua" w:cs="Arial"/>
          <w:b/>
          <w:bCs/>
          <w:szCs w:val="24"/>
          <w:lang w:val="es-PR"/>
        </w:rPr>
        <w:t xml:space="preserve">DE </w:t>
      </w:r>
      <w:r>
        <w:rPr>
          <w:rFonts w:ascii="Book Antiqua" w:eastAsia="MS Mincho" w:hAnsi="Book Antiqua" w:cs="Arial"/>
          <w:b/>
          <w:bCs/>
          <w:szCs w:val="24"/>
          <w:lang w:val="es-PR"/>
        </w:rPr>
        <w:t>NOVIEMBRE</w:t>
      </w:r>
      <w:r w:rsidRPr="0064542A">
        <w:rPr>
          <w:rFonts w:ascii="Book Antiqua" w:eastAsia="MS Mincho" w:hAnsi="Book Antiqua" w:cs="Arial"/>
          <w:b/>
          <w:bCs/>
          <w:szCs w:val="24"/>
          <w:lang w:val="es-PR"/>
        </w:rPr>
        <w:t xml:space="preserve"> DE 2023)</w:t>
      </w:r>
      <w:r w:rsidRPr="0064542A">
        <w:rPr>
          <w:rFonts w:ascii="Book Antiqua" w:eastAsia="MS Mincho" w:hAnsi="Book Antiqua" w:cs="Arial"/>
          <w:b/>
          <w:bCs/>
          <w:szCs w:val="24"/>
          <w:lang w:val="es-PR"/>
        </w:rPr>
        <w:tab/>
      </w:r>
    </w:p>
    <w:p w14:paraId="5367A1AF" w14:textId="77777777" w:rsidR="00ED543F" w:rsidRDefault="00ED543F" w:rsidP="00ED543F">
      <w:pPr>
        <w:jc w:val="both"/>
        <w:rPr>
          <w:rFonts w:ascii="Book Antiqua" w:hAnsi="Book Antiqua"/>
          <w:b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B29343" wp14:editId="62C83F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CBD6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xZ5gEAALQ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" o:allowincell="f" fillcolor="black" stroked="f" strokeweight=".05pt">
                <w10:wrap anchorx="margin"/>
              </v:rect>
            </w:pict>
          </mc:Fallback>
        </mc:AlternateContent>
      </w:r>
    </w:p>
    <w:p w14:paraId="1247F67C" w14:textId="02CE8E45" w:rsidR="005F57E0" w:rsidRPr="006301FC" w:rsidRDefault="00C02615" w:rsidP="005F57E0">
      <w:pPr>
        <w:jc w:val="center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ESTADO LIBRE ASOCIADO</w:t>
      </w:r>
      <w:r w:rsidR="005F57E0" w:rsidRPr="006301FC">
        <w:rPr>
          <w:rFonts w:ascii="Book Antiqua" w:hAnsi="Book Antiqua"/>
          <w:sz w:val="28"/>
          <w:szCs w:val="28"/>
          <w:lang w:val="es-ES_tradnl"/>
        </w:rPr>
        <w:t xml:space="preserve"> DE PUERTO RICO</w:t>
      </w:r>
    </w:p>
    <w:p w14:paraId="6DC7A95E" w14:textId="77777777" w:rsidR="005F57E0" w:rsidRPr="006301FC" w:rsidRDefault="005F57E0" w:rsidP="005F57E0">
      <w:pPr>
        <w:jc w:val="center"/>
        <w:rPr>
          <w:rFonts w:ascii="Book Antiqua" w:hAnsi="Book Antiqua"/>
          <w:lang w:val="es-ES_tradnl"/>
        </w:rPr>
      </w:pPr>
    </w:p>
    <w:p w14:paraId="1FB96F70" w14:textId="1A52487B" w:rsidR="005F57E0" w:rsidRPr="006301FC" w:rsidRDefault="00D16BC5" w:rsidP="005F57E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</w:t>
      </w:r>
      <w:r w:rsidR="005F57E0" w:rsidRPr="006301FC">
        <w:rPr>
          <w:rFonts w:ascii="Book Antiqua" w:hAnsi="Book Antiqua"/>
          <w:lang w:val="es-ES_tradnl"/>
        </w:rPr>
        <w:t>a. Asamblea                                                                       </w:t>
      </w:r>
      <w:r w:rsidR="003D63D5">
        <w:rPr>
          <w:rFonts w:ascii="Book Antiqua" w:hAnsi="Book Antiqua"/>
          <w:lang w:val="es-ES_tradnl"/>
        </w:rPr>
        <w:t xml:space="preserve">                               </w:t>
      </w:r>
      <w:r w:rsidR="0088562B">
        <w:rPr>
          <w:rFonts w:ascii="Book Antiqua" w:hAnsi="Book Antiqua"/>
          <w:lang w:val="es-ES_tradnl"/>
        </w:rPr>
        <w:t>6ta</w:t>
      </w:r>
      <w:r w:rsidR="005F57E0" w:rsidRPr="006301FC">
        <w:rPr>
          <w:rFonts w:ascii="Book Antiqua" w:hAnsi="Book Antiqua"/>
          <w:lang w:val="es-ES_tradnl"/>
        </w:rPr>
        <w:t>. Sesión</w:t>
      </w:r>
    </w:p>
    <w:p w14:paraId="27F4F1EF" w14:textId="77777777" w:rsidR="005F57E0" w:rsidRPr="006301FC" w:rsidRDefault="005F57E0" w:rsidP="005F57E0">
      <w:pPr>
        <w:pStyle w:val="title2"/>
        <w:rPr>
          <w:rFonts w:ascii="Book Antiqua" w:hAnsi="Book Antiqua"/>
          <w:lang w:val="es-ES_tradnl"/>
        </w:rPr>
      </w:pPr>
      <w:r w:rsidRPr="006301FC">
        <w:rPr>
          <w:rFonts w:ascii="Book Antiqua" w:hAnsi="Book Antiqua"/>
          <w:lang w:val="es-ES_tradnl"/>
        </w:rPr>
        <w:t xml:space="preserve">          </w:t>
      </w:r>
      <w:r w:rsidR="002F73C4">
        <w:rPr>
          <w:rFonts w:ascii="Book Antiqua" w:hAnsi="Book Antiqua"/>
          <w:lang w:val="es-ES_tradnl"/>
        </w:rPr>
        <w:t xml:space="preserve"> </w:t>
      </w:r>
      <w:r w:rsidRPr="006301FC">
        <w:rPr>
          <w:rFonts w:ascii="Book Antiqua" w:hAnsi="Book Antiqua"/>
          <w:lang w:val="es-ES_tradnl"/>
        </w:rPr>
        <w:t xml:space="preserve">Legislativa                                                                                                  </w:t>
      </w:r>
      <w:r w:rsidRPr="006301FC">
        <w:rPr>
          <w:rFonts w:ascii="Book Antiqua" w:hAnsi="Book Antiqua"/>
          <w:lang w:val="es-ES_tradnl"/>
        </w:rPr>
        <w:tab/>
        <w:t xml:space="preserve">     </w:t>
      </w:r>
      <w:r w:rsidR="008B7C65">
        <w:rPr>
          <w:rFonts w:ascii="Book Antiqua" w:hAnsi="Book Antiqua"/>
          <w:lang w:val="es-ES_tradnl"/>
        </w:rPr>
        <w:t xml:space="preserve"> </w:t>
      </w:r>
      <w:r w:rsidRPr="006301FC">
        <w:rPr>
          <w:rFonts w:ascii="Book Antiqua" w:hAnsi="Book Antiqua"/>
          <w:lang w:val="es-ES_tradnl"/>
        </w:rPr>
        <w:t>Ordinaria</w:t>
      </w:r>
    </w:p>
    <w:p w14:paraId="7AF213EB" w14:textId="77777777" w:rsidR="005F57E0" w:rsidRPr="006301FC" w:rsidRDefault="005F57E0" w:rsidP="005F57E0">
      <w:pPr>
        <w:jc w:val="center"/>
        <w:rPr>
          <w:rFonts w:ascii="Book Antiqua" w:hAnsi="Book Antiqua"/>
          <w:lang w:val="es-ES_tradnl"/>
        </w:rPr>
      </w:pPr>
    </w:p>
    <w:p w14:paraId="33F3241F" w14:textId="77777777" w:rsidR="005F57E0" w:rsidRPr="006301FC" w:rsidRDefault="005F57E0" w:rsidP="005F57E0">
      <w:pPr>
        <w:pStyle w:val="Heading1"/>
        <w:ind w:left="0" w:firstLine="0"/>
        <w:rPr>
          <w:rFonts w:ascii="Book Antiqua" w:hAnsi="Book Antiqua"/>
          <w:b/>
          <w:bCs/>
          <w:iCs/>
          <w:sz w:val="36"/>
          <w:szCs w:val="36"/>
        </w:rPr>
      </w:pPr>
      <w:r w:rsidRPr="006301FC">
        <w:rPr>
          <w:rFonts w:ascii="Book Antiqua" w:hAnsi="Book Antiqua"/>
          <w:b/>
          <w:bCs/>
          <w:iCs/>
          <w:sz w:val="36"/>
          <w:szCs w:val="36"/>
        </w:rPr>
        <w:t>C</w:t>
      </w:r>
      <w:r>
        <w:rPr>
          <w:rFonts w:ascii="Book Antiqua" w:hAnsi="Book Antiqua"/>
          <w:b/>
          <w:bCs/>
          <w:iCs/>
          <w:sz w:val="36"/>
          <w:szCs w:val="36"/>
        </w:rPr>
        <w:t>Á</w:t>
      </w:r>
      <w:r w:rsidRPr="006301FC">
        <w:rPr>
          <w:rFonts w:ascii="Book Antiqua" w:hAnsi="Book Antiqua"/>
          <w:b/>
          <w:bCs/>
          <w:iCs/>
          <w:sz w:val="36"/>
          <w:szCs w:val="36"/>
        </w:rPr>
        <w:t>MARA DE REPRESENTANTES</w:t>
      </w:r>
    </w:p>
    <w:p w14:paraId="11BD7595" w14:textId="77777777" w:rsidR="005F57E0" w:rsidRPr="006301FC" w:rsidRDefault="005F57E0" w:rsidP="005F57E0">
      <w:pPr>
        <w:jc w:val="center"/>
        <w:rPr>
          <w:rFonts w:ascii="Book Antiqua" w:hAnsi="Book Antiqua"/>
          <w:lang w:val="es-ES_tradnl"/>
        </w:rPr>
      </w:pPr>
    </w:p>
    <w:p w14:paraId="2C549113" w14:textId="6F2BDA89" w:rsidR="005F57E0" w:rsidRPr="006301FC" w:rsidRDefault="004B4864" w:rsidP="005F57E0">
      <w:pPr>
        <w:jc w:val="center"/>
        <w:rPr>
          <w:rFonts w:ascii="Book Antiqua" w:hAnsi="Book Antiqua"/>
          <w:b/>
          <w:bCs/>
          <w:sz w:val="52"/>
          <w:szCs w:val="52"/>
          <w:lang w:val="es-ES_tradnl"/>
        </w:rPr>
      </w:pPr>
      <w:r>
        <w:rPr>
          <w:rFonts w:ascii="Book Antiqua" w:hAnsi="Book Antiqua"/>
          <w:b/>
          <w:bCs/>
          <w:sz w:val="52"/>
          <w:szCs w:val="52"/>
          <w:lang w:val="es-ES_tradnl"/>
        </w:rPr>
        <w:t>R</w:t>
      </w:r>
      <w:r w:rsidR="005F57E0">
        <w:rPr>
          <w:rFonts w:ascii="Book Antiqua" w:hAnsi="Book Antiqua"/>
          <w:b/>
          <w:bCs/>
          <w:sz w:val="52"/>
          <w:szCs w:val="52"/>
          <w:lang w:val="es-ES_tradnl"/>
        </w:rPr>
        <w:t>.</w:t>
      </w:r>
      <w:r w:rsidR="00C02615">
        <w:rPr>
          <w:rFonts w:ascii="Book Antiqua" w:hAnsi="Book Antiqua"/>
          <w:b/>
          <w:bCs/>
          <w:sz w:val="52"/>
          <w:szCs w:val="52"/>
          <w:lang w:val="es-ES_tradnl"/>
        </w:rPr>
        <w:t xml:space="preserve"> C.</w:t>
      </w:r>
      <w:r w:rsidR="005F57E0">
        <w:rPr>
          <w:rFonts w:ascii="Book Antiqua" w:hAnsi="Book Antiqua"/>
          <w:b/>
          <w:bCs/>
          <w:sz w:val="52"/>
          <w:szCs w:val="52"/>
          <w:lang w:val="es-ES_tradnl"/>
        </w:rPr>
        <w:t xml:space="preserve"> de la C.</w:t>
      </w:r>
      <w:r w:rsidR="000F0475">
        <w:rPr>
          <w:rFonts w:ascii="Book Antiqua" w:hAnsi="Book Antiqua"/>
          <w:b/>
          <w:bCs/>
          <w:sz w:val="52"/>
          <w:szCs w:val="52"/>
          <w:lang w:val="es-ES_tradnl"/>
        </w:rPr>
        <w:t xml:space="preserve"> </w:t>
      </w:r>
      <w:r w:rsidR="00493A0E">
        <w:rPr>
          <w:rFonts w:ascii="Book Antiqua" w:hAnsi="Book Antiqua"/>
          <w:b/>
          <w:bCs/>
          <w:sz w:val="52"/>
          <w:szCs w:val="52"/>
          <w:lang w:val="es-ES_tradnl"/>
        </w:rPr>
        <w:t>575</w:t>
      </w:r>
    </w:p>
    <w:p w14:paraId="434E455E" w14:textId="77777777" w:rsidR="005F57E0" w:rsidRPr="006301FC" w:rsidRDefault="005F57E0" w:rsidP="005F57E0">
      <w:pPr>
        <w:jc w:val="center"/>
        <w:rPr>
          <w:rFonts w:ascii="Book Antiqua" w:hAnsi="Book Antiqua"/>
          <w:bCs/>
          <w:lang w:val="es-ES_tradnl"/>
        </w:rPr>
      </w:pPr>
    </w:p>
    <w:p w14:paraId="2CC7FB38" w14:textId="6671F432" w:rsidR="005F57E0" w:rsidRPr="006301FC" w:rsidRDefault="00796C39" w:rsidP="005F57E0">
      <w:pPr>
        <w:jc w:val="center"/>
        <w:rPr>
          <w:rFonts w:ascii="Book Antiqua" w:hAnsi="Book Antiqua"/>
          <w:caps/>
          <w:lang w:val="es-ES_tradnl"/>
        </w:rPr>
      </w:pPr>
      <w:r>
        <w:rPr>
          <w:rFonts w:ascii="Book Antiqua" w:hAnsi="Book Antiqua"/>
          <w:caps/>
          <w:lang w:val="es-ES_tradnl"/>
        </w:rPr>
        <w:t>31</w:t>
      </w:r>
      <w:r w:rsidR="0088562B">
        <w:rPr>
          <w:rFonts w:ascii="Book Antiqua" w:hAnsi="Book Antiqua"/>
          <w:caps/>
          <w:lang w:val="es-ES_tradnl"/>
        </w:rPr>
        <w:t xml:space="preserve"> DE OCTUBRE DE 2023</w:t>
      </w:r>
    </w:p>
    <w:p w14:paraId="0EFD658B" w14:textId="77777777" w:rsidR="005F57E0" w:rsidRPr="006301FC" w:rsidRDefault="005F57E0" w:rsidP="00D16BC5">
      <w:pPr>
        <w:jc w:val="both"/>
        <w:rPr>
          <w:rFonts w:ascii="Book Antiqua" w:hAnsi="Book Antiqua"/>
          <w:lang w:val="es-ES_tradnl"/>
        </w:rPr>
      </w:pPr>
    </w:p>
    <w:p w14:paraId="256DC8EE" w14:textId="53FA32FC" w:rsidR="00D16BC5" w:rsidRDefault="00F91083" w:rsidP="00F91083">
      <w:pPr>
        <w:jc w:val="center"/>
        <w:rPr>
          <w:rFonts w:ascii="Book Antiqua" w:hAnsi="Book Antiqua"/>
          <w:i/>
          <w:iCs/>
          <w:lang w:val="es-ES_tradnl"/>
        </w:rPr>
      </w:pPr>
      <w:r>
        <w:rPr>
          <w:rFonts w:ascii="Book Antiqua" w:hAnsi="Book Antiqua"/>
          <w:lang w:val="es-ES_tradnl"/>
        </w:rPr>
        <w:t>Presentad</w:t>
      </w:r>
      <w:r w:rsidR="00CF799E">
        <w:rPr>
          <w:rFonts w:ascii="Book Antiqua" w:hAnsi="Book Antiqua"/>
          <w:lang w:val="es-ES_tradnl"/>
        </w:rPr>
        <w:t>o</w:t>
      </w:r>
      <w:r>
        <w:rPr>
          <w:rFonts w:ascii="Book Antiqua" w:hAnsi="Book Antiqua"/>
          <w:lang w:val="es-ES_tradnl"/>
        </w:rPr>
        <w:t xml:space="preserve"> por</w:t>
      </w:r>
      <w:r w:rsidRPr="006A66D5">
        <w:rPr>
          <w:rFonts w:ascii="Book Antiqua" w:hAnsi="Book Antiqua"/>
          <w:lang w:val="es-ES_tradnl"/>
        </w:rPr>
        <w:t xml:space="preserve"> </w:t>
      </w:r>
      <w:r w:rsidR="00073AF1">
        <w:rPr>
          <w:rFonts w:ascii="Book Antiqua" w:hAnsi="Book Antiqua"/>
          <w:lang w:val="es-ES_tradnl"/>
        </w:rPr>
        <w:t xml:space="preserve">el representante </w:t>
      </w:r>
      <w:r w:rsidR="004B4864">
        <w:rPr>
          <w:rFonts w:ascii="Book Antiqua" w:hAnsi="Book Antiqua"/>
          <w:i/>
          <w:iCs/>
          <w:lang w:val="es-ES_tradnl"/>
        </w:rPr>
        <w:t xml:space="preserve">Feliciano Sanchez </w:t>
      </w:r>
    </w:p>
    <w:p w14:paraId="75500550" w14:textId="62E518FB" w:rsidR="00073AF1" w:rsidRPr="00073AF1" w:rsidRDefault="00073AF1" w:rsidP="00F91083">
      <w:pPr>
        <w:jc w:val="center"/>
        <w:rPr>
          <w:rFonts w:ascii="Book Antiqua" w:hAnsi="Book Antiqua"/>
          <w:i/>
          <w:iCs/>
          <w:lang w:val="es-ES_tradnl"/>
        </w:rPr>
      </w:pPr>
      <w:r>
        <w:rPr>
          <w:rFonts w:ascii="Book Antiqua" w:hAnsi="Book Antiqua"/>
          <w:lang w:val="es-ES_tradnl"/>
        </w:rPr>
        <w:t xml:space="preserve">Y suscrito por el representante </w:t>
      </w:r>
      <w:r w:rsidRPr="00073AF1">
        <w:rPr>
          <w:rFonts w:ascii="Book Antiqua" w:hAnsi="Book Antiqua"/>
          <w:i/>
          <w:iCs/>
          <w:lang w:val="es-ES_tradnl"/>
        </w:rPr>
        <w:t>Ferrer Santiago</w:t>
      </w:r>
      <w:r w:rsidR="004B0B62">
        <w:rPr>
          <w:rFonts w:ascii="Book Antiqua" w:hAnsi="Book Antiqua"/>
          <w:i/>
          <w:iCs/>
          <w:lang w:val="es-ES_tradnl"/>
        </w:rPr>
        <w:t xml:space="preserve"> </w:t>
      </w:r>
      <w:r w:rsidR="004B0B62" w:rsidRPr="004B0B62">
        <w:rPr>
          <w:rFonts w:ascii="Book Antiqua" w:hAnsi="Book Antiqua"/>
          <w:lang w:val="es-ES_tradnl"/>
        </w:rPr>
        <w:t>y la representante</w:t>
      </w:r>
      <w:r w:rsidR="004B0B62">
        <w:rPr>
          <w:rFonts w:ascii="Book Antiqua" w:hAnsi="Book Antiqua"/>
          <w:i/>
          <w:iCs/>
          <w:lang w:val="es-ES_tradnl"/>
        </w:rPr>
        <w:t xml:space="preserve"> </w:t>
      </w:r>
      <w:proofErr w:type="spellStart"/>
      <w:r w:rsidR="004B0B62">
        <w:rPr>
          <w:rFonts w:ascii="Book Antiqua" w:hAnsi="Book Antiqua"/>
          <w:i/>
          <w:iCs/>
          <w:lang w:val="es-ES_tradnl"/>
        </w:rPr>
        <w:t>Hau</w:t>
      </w:r>
      <w:proofErr w:type="spellEnd"/>
    </w:p>
    <w:p w14:paraId="78A7F478" w14:textId="77777777" w:rsidR="00073AF1" w:rsidRPr="00073AF1" w:rsidRDefault="00073AF1" w:rsidP="00F91083">
      <w:pPr>
        <w:jc w:val="center"/>
        <w:rPr>
          <w:rFonts w:ascii="Book Antiqua" w:hAnsi="Book Antiqua"/>
          <w:lang w:val="es-ES_tradnl"/>
        </w:rPr>
      </w:pPr>
    </w:p>
    <w:p w14:paraId="543BF713" w14:textId="74F525EC" w:rsidR="004B4864" w:rsidRPr="000F0475" w:rsidRDefault="004B4864" w:rsidP="00F91083">
      <w:pPr>
        <w:jc w:val="center"/>
        <w:rPr>
          <w:rFonts w:ascii="Book Antiqua" w:hAnsi="Book Antiqua"/>
          <w:i/>
          <w:lang w:val="es-US"/>
        </w:rPr>
      </w:pPr>
      <w:r>
        <w:rPr>
          <w:rFonts w:ascii="Book Antiqua" w:hAnsi="Book Antiqua"/>
          <w:i/>
          <w:iCs/>
          <w:lang w:val="es-ES_tradnl"/>
        </w:rPr>
        <w:t xml:space="preserve">(por petición de estudiante de internado Gabriel A. Lago </w:t>
      </w:r>
      <w:proofErr w:type="spellStart"/>
      <w:r>
        <w:rPr>
          <w:rFonts w:ascii="Book Antiqua" w:hAnsi="Book Antiqua"/>
          <w:i/>
          <w:iCs/>
          <w:lang w:val="es-ES_tradnl"/>
        </w:rPr>
        <w:t>Maisonet</w:t>
      </w:r>
      <w:proofErr w:type="spellEnd"/>
      <w:r>
        <w:rPr>
          <w:rFonts w:ascii="Book Antiqua" w:hAnsi="Book Antiqua"/>
          <w:i/>
          <w:iCs/>
          <w:lang w:val="es-ES_tradnl"/>
        </w:rPr>
        <w:t>)</w:t>
      </w:r>
    </w:p>
    <w:p w14:paraId="7FC220D5" w14:textId="77777777" w:rsidR="005F2567" w:rsidRPr="00D16BC5" w:rsidRDefault="005F2567" w:rsidP="005F2567">
      <w:pPr>
        <w:tabs>
          <w:tab w:val="left" w:pos="4680"/>
        </w:tabs>
        <w:ind w:left="720"/>
        <w:jc w:val="both"/>
        <w:rPr>
          <w:rFonts w:ascii="Book Antiqua" w:hAnsi="Book Antiqua"/>
          <w:lang w:val="es-ES_tradnl"/>
        </w:rPr>
      </w:pPr>
    </w:p>
    <w:p w14:paraId="24344A47" w14:textId="49A5C008" w:rsidR="002035C7" w:rsidRPr="006301FC" w:rsidRDefault="005F57E0" w:rsidP="002035C7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Referido a</w:t>
      </w:r>
      <w:r w:rsidR="00971A48">
        <w:rPr>
          <w:rFonts w:ascii="Book Antiqua" w:hAnsi="Book Antiqua"/>
          <w:lang w:val="es-ES_tradnl"/>
        </w:rPr>
        <w:t xml:space="preserve"> </w:t>
      </w:r>
      <w:r w:rsidR="002035C7">
        <w:rPr>
          <w:rFonts w:ascii="Book Antiqua" w:hAnsi="Book Antiqua"/>
          <w:lang w:val="es-ES_tradnl"/>
        </w:rPr>
        <w:t>la Comisión de Transportación, Infraestructura y Obras Públicas</w:t>
      </w:r>
    </w:p>
    <w:p w14:paraId="265BE523" w14:textId="77777777" w:rsidR="005F57E0" w:rsidRPr="006301FC" w:rsidRDefault="005F57E0" w:rsidP="005F57E0">
      <w:pPr>
        <w:jc w:val="center"/>
        <w:rPr>
          <w:rFonts w:ascii="Book Antiqua" w:hAnsi="Book Antiqua"/>
          <w:lang w:val="es-ES_tradnl"/>
        </w:rPr>
      </w:pPr>
    </w:p>
    <w:p w14:paraId="2E7231F4" w14:textId="20E3FF9F" w:rsidR="005F57E0" w:rsidRPr="004B4864" w:rsidRDefault="004B4864" w:rsidP="005F57E0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4B4864">
        <w:rPr>
          <w:rFonts w:ascii="Book Antiqua" w:hAnsi="Book Antiqua"/>
          <w:b/>
          <w:sz w:val="28"/>
          <w:szCs w:val="28"/>
          <w:lang w:val="es-ES_tradnl"/>
        </w:rPr>
        <w:t>RESOLUCIÓN</w:t>
      </w:r>
      <w:r w:rsidR="00796C39">
        <w:rPr>
          <w:rFonts w:ascii="Book Antiqua" w:hAnsi="Book Antiqua"/>
          <w:b/>
          <w:sz w:val="28"/>
          <w:szCs w:val="28"/>
          <w:lang w:val="es-ES_tradnl"/>
        </w:rPr>
        <w:t xml:space="preserve"> CONJUNTA</w:t>
      </w:r>
    </w:p>
    <w:p w14:paraId="6DF326FE" w14:textId="77777777" w:rsidR="005F57E0" w:rsidRPr="006301FC" w:rsidRDefault="005F57E0" w:rsidP="005F57E0">
      <w:pPr>
        <w:jc w:val="both"/>
        <w:rPr>
          <w:rFonts w:ascii="Book Antiqua" w:hAnsi="Book Antiqua"/>
          <w:lang w:val="es-ES_tradnl"/>
        </w:rPr>
      </w:pPr>
    </w:p>
    <w:p w14:paraId="242BD7CF" w14:textId="31CE4BE8" w:rsidR="005F57E0" w:rsidRPr="006301FC" w:rsidRDefault="005F57E0" w:rsidP="005F57E0">
      <w:pPr>
        <w:pStyle w:val="BodyText"/>
        <w:ind w:left="720" w:hanging="720"/>
        <w:rPr>
          <w:rFonts w:ascii="Book Antiqua" w:hAnsi="Book Antiqua" w:cs="AngsanaUPC"/>
        </w:rPr>
      </w:pPr>
      <w:bookmarkStart w:id="0" w:name="_Hlk149215258"/>
      <w:r w:rsidRPr="006301FC">
        <w:rPr>
          <w:rFonts w:ascii="Book Antiqua" w:hAnsi="Book Antiqua" w:cs="AngsanaUPC"/>
        </w:rPr>
        <w:t xml:space="preserve">Para </w:t>
      </w:r>
      <w:r w:rsidR="004B4864">
        <w:rPr>
          <w:rFonts w:ascii="Book Antiqua" w:hAnsi="Book Antiqua" w:cs="AngsanaUPC"/>
          <w:lang w:val="es-PR"/>
        </w:rPr>
        <w:t>ordenar a</w:t>
      </w:r>
      <w:r w:rsidR="003822B8">
        <w:rPr>
          <w:rFonts w:ascii="Book Antiqua" w:hAnsi="Book Antiqua" w:cs="AngsanaUPC"/>
          <w:lang w:val="es-PR"/>
        </w:rPr>
        <w:t>l Departamento de Transportación y Obras Públicas</w:t>
      </w:r>
      <w:r w:rsidR="004B4864">
        <w:rPr>
          <w:rFonts w:ascii="Book Antiqua" w:hAnsi="Book Antiqua" w:cs="AngsanaUPC"/>
          <w:lang w:val="es-PR"/>
        </w:rPr>
        <w:t xml:space="preserve"> a trabajar en conjunto con </w:t>
      </w:r>
      <w:r w:rsidR="003822B8">
        <w:rPr>
          <w:rFonts w:ascii="Book Antiqua" w:hAnsi="Book Antiqua" w:cs="AngsanaUPC"/>
          <w:lang w:val="es-PR"/>
        </w:rPr>
        <w:t xml:space="preserve">la </w:t>
      </w:r>
      <w:r w:rsidR="003822B8" w:rsidRPr="004B4864">
        <w:rPr>
          <w:rFonts w:ascii="Book Antiqua" w:hAnsi="Book Antiqua" w:cs="AngsanaUPC"/>
          <w:lang w:val="es-PR"/>
        </w:rPr>
        <w:t xml:space="preserve">Puerto Rico </w:t>
      </w:r>
      <w:proofErr w:type="spellStart"/>
      <w:r w:rsidR="003822B8" w:rsidRPr="004B4864">
        <w:rPr>
          <w:rFonts w:ascii="Book Antiqua" w:hAnsi="Book Antiqua" w:cs="AngsanaUPC"/>
          <w:lang w:val="es-PR"/>
        </w:rPr>
        <w:t>Innovation</w:t>
      </w:r>
      <w:proofErr w:type="spellEnd"/>
      <w:r w:rsidR="003822B8" w:rsidRPr="004B4864">
        <w:rPr>
          <w:rFonts w:ascii="Book Antiqua" w:hAnsi="Book Antiqua" w:cs="AngsanaUPC"/>
          <w:lang w:val="es-PR"/>
        </w:rPr>
        <w:t xml:space="preserve"> and </w:t>
      </w:r>
      <w:proofErr w:type="spellStart"/>
      <w:r w:rsidR="003822B8" w:rsidRPr="004B4864">
        <w:rPr>
          <w:rFonts w:ascii="Book Antiqua" w:hAnsi="Book Antiqua" w:cs="AngsanaUPC"/>
          <w:lang w:val="es-PR"/>
        </w:rPr>
        <w:t>Technology</w:t>
      </w:r>
      <w:proofErr w:type="spellEnd"/>
      <w:r w:rsidR="003822B8" w:rsidRPr="004B4864">
        <w:rPr>
          <w:rFonts w:ascii="Book Antiqua" w:hAnsi="Book Antiqua" w:cs="AngsanaUPC"/>
          <w:lang w:val="es-PR"/>
        </w:rPr>
        <w:t xml:space="preserve"> </w:t>
      </w:r>
      <w:proofErr w:type="spellStart"/>
      <w:r w:rsidR="003822B8" w:rsidRPr="004B4864">
        <w:rPr>
          <w:rFonts w:ascii="Book Antiqua" w:hAnsi="Book Antiqua" w:cs="AngsanaUPC"/>
          <w:lang w:val="es-PR"/>
        </w:rPr>
        <w:t>Service</w:t>
      </w:r>
      <w:proofErr w:type="spellEnd"/>
      <w:r w:rsidR="003822B8" w:rsidRPr="00B73CEC">
        <w:rPr>
          <w:rFonts w:ascii="Book Antiqua" w:hAnsi="Book Antiqua" w:cs="AngsanaUPC"/>
          <w:i/>
          <w:iCs/>
          <w:lang w:val="es-PR"/>
        </w:rPr>
        <w:t xml:space="preserve"> </w:t>
      </w:r>
      <w:r w:rsidR="003822B8" w:rsidRPr="007C63B5">
        <w:rPr>
          <w:rFonts w:ascii="Book Antiqua" w:hAnsi="Book Antiqua" w:cs="AngsanaUPC"/>
          <w:lang w:val="es-PR"/>
        </w:rPr>
        <w:t>(PRITS)</w:t>
      </w:r>
      <w:r w:rsidR="003822B8">
        <w:rPr>
          <w:rFonts w:ascii="Book Antiqua" w:hAnsi="Book Antiqua" w:cs="AngsanaUPC"/>
          <w:lang w:val="es-PR"/>
        </w:rPr>
        <w:t xml:space="preserve"> </w:t>
      </w:r>
      <w:r w:rsidR="000203C5">
        <w:rPr>
          <w:rFonts w:ascii="Book Antiqua" w:hAnsi="Book Antiqua" w:cs="AngsanaUPC"/>
          <w:lang w:val="es-PR"/>
        </w:rPr>
        <w:t>para</w:t>
      </w:r>
      <w:r w:rsidR="00BC24F3">
        <w:rPr>
          <w:rFonts w:ascii="Book Antiqua" w:hAnsi="Book Antiqua" w:cs="AngsanaUPC"/>
          <w:lang w:val="es-PR"/>
        </w:rPr>
        <w:t xml:space="preserve"> </w:t>
      </w:r>
      <w:r w:rsidR="00A64DA0">
        <w:rPr>
          <w:rFonts w:ascii="Book Antiqua" w:hAnsi="Book Antiqua" w:cs="AngsanaUPC"/>
          <w:lang w:val="es-PR"/>
        </w:rPr>
        <w:t>incorporar</w:t>
      </w:r>
      <w:r w:rsidR="00483A11">
        <w:rPr>
          <w:rFonts w:ascii="Book Antiqua" w:hAnsi="Book Antiqua" w:cs="AngsanaUPC"/>
          <w:lang w:val="es-PR"/>
        </w:rPr>
        <w:t xml:space="preserve"> y mantener</w:t>
      </w:r>
      <w:r w:rsidR="00A64DA0">
        <w:rPr>
          <w:rFonts w:ascii="Book Antiqua" w:hAnsi="Book Antiqua" w:cs="AngsanaUPC"/>
          <w:lang w:val="es-PR"/>
        </w:rPr>
        <w:t xml:space="preserve"> </w:t>
      </w:r>
      <w:r w:rsidR="00053CFF">
        <w:rPr>
          <w:rFonts w:ascii="Book Antiqua" w:hAnsi="Book Antiqua" w:cs="AngsanaUPC"/>
          <w:lang w:val="es-PR"/>
        </w:rPr>
        <w:t>u</w:t>
      </w:r>
      <w:r w:rsidR="00394054">
        <w:rPr>
          <w:rFonts w:ascii="Book Antiqua" w:hAnsi="Book Antiqua" w:cs="AngsanaUPC"/>
          <w:lang w:val="es-PR"/>
        </w:rPr>
        <w:t xml:space="preserve">n </w:t>
      </w:r>
      <w:r w:rsidR="004B4864">
        <w:rPr>
          <w:rFonts w:ascii="Book Antiqua" w:hAnsi="Book Antiqua" w:cs="AngsanaUPC"/>
          <w:lang w:val="es-PR"/>
        </w:rPr>
        <w:t>espacio</w:t>
      </w:r>
      <w:r w:rsidR="00394054">
        <w:rPr>
          <w:rFonts w:ascii="Book Antiqua" w:hAnsi="Book Antiqua" w:cs="AngsanaUPC"/>
          <w:lang w:val="es-PR"/>
        </w:rPr>
        <w:t xml:space="preserve"> dentro de la aplicación de CESCO Digital</w:t>
      </w:r>
      <w:r w:rsidR="00B57761">
        <w:rPr>
          <w:rFonts w:ascii="Book Antiqua" w:hAnsi="Book Antiqua" w:cs="AngsanaUPC"/>
          <w:lang w:val="es-PR"/>
        </w:rPr>
        <w:t xml:space="preserve"> para</w:t>
      </w:r>
      <w:r w:rsidR="00053CFF">
        <w:rPr>
          <w:rFonts w:ascii="Book Antiqua" w:hAnsi="Book Antiqua" w:cs="AngsanaUPC"/>
          <w:lang w:val="es-PR"/>
        </w:rPr>
        <w:t xml:space="preserve"> que los ciudadanos puedan </w:t>
      </w:r>
      <w:r w:rsidR="000E3F3F">
        <w:rPr>
          <w:rFonts w:ascii="Book Antiqua" w:hAnsi="Book Antiqua" w:cs="AngsanaUPC"/>
          <w:lang w:val="es-PR"/>
        </w:rPr>
        <w:t>someter querellas</w:t>
      </w:r>
      <w:r w:rsidR="003B1204">
        <w:rPr>
          <w:rFonts w:ascii="Book Antiqua" w:hAnsi="Book Antiqua" w:cs="AngsanaUPC"/>
          <w:lang w:val="es-PR"/>
        </w:rPr>
        <w:t xml:space="preserve"> digitales</w:t>
      </w:r>
      <w:r w:rsidR="00796615">
        <w:rPr>
          <w:rFonts w:ascii="Book Antiqua" w:hAnsi="Book Antiqua" w:cs="AngsanaUPC"/>
          <w:lang w:val="es-PR"/>
        </w:rPr>
        <w:t>,</w:t>
      </w:r>
      <w:r w:rsidR="005C193C">
        <w:rPr>
          <w:rFonts w:ascii="Book Antiqua" w:hAnsi="Book Antiqua" w:cs="AngsanaUPC"/>
          <w:lang w:val="es-PR"/>
        </w:rPr>
        <w:t xml:space="preserve"> con la </w:t>
      </w:r>
      <w:r w:rsidR="007C63B5">
        <w:rPr>
          <w:rFonts w:ascii="Book Antiqua" w:hAnsi="Book Antiqua" w:cs="AngsanaUPC"/>
          <w:lang w:val="es-PR"/>
        </w:rPr>
        <w:t>opción de</w:t>
      </w:r>
      <w:r w:rsidR="005C193C">
        <w:rPr>
          <w:rFonts w:ascii="Book Antiqua" w:hAnsi="Book Antiqua" w:cs="AngsanaUPC"/>
          <w:lang w:val="es-PR"/>
        </w:rPr>
        <w:t xml:space="preserve"> </w:t>
      </w:r>
      <w:r w:rsidR="00111D9F">
        <w:rPr>
          <w:rFonts w:ascii="Book Antiqua" w:hAnsi="Book Antiqua" w:cs="AngsanaUPC"/>
          <w:lang w:val="es-PR"/>
        </w:rPr>
        <w:t>adjuntar</w:t>
      </w:r>
      <w:r w:rsidR="000E3F3F">
        <w:rPr>
          <w:rFonts w:ascii="Book Antiqua" w:hAnsi="Book Antiqua" w:cs="AngsanaUPC"/>
          <w:lang w:val="es-PR"/>
        </w:rPr>
        <w:t xml:space="preserve"> evidencia fotográfica y </w:t>
      </w:r>
      <w:r w:rsidR="00BC24F3">
        <w:rPr>
          <w:rFonts w:ascii="Book Antiqua" w:hAnsi="Book Antiqua" w:cs="AngsanaUPC"/>
          <w:lang w:val="es-PR"/>
        </w:rPr>
        <w:t>ubicación</w:t>
      </w:r>
      <w:r w:rsidR="00CC56A6">
        <w:rPr>
          <w:rFonts w:ascii="Book Antiqua" w:hAnsi="Book Antiqua" w:cs="AngsanaUPC"/>
          <w:lang w:val="es-PR"/>
        </w:rPr>
        <w:t xml:space="preserve"> “</w:t>
      </w:r>
      <w:r w:rsidR="00A64DA0">
        <w:rPr>
          <w:rFonts w:ascii="Book Antiqua" w:hAnsi="Book Antiqua" w:cs="AngsanaUPC"/>
          <w:lang w:val="es-PR"/>
        </w:rPr>
        <w:t>GPS</w:t>
      </w:r>
      <w:r w:rsidR="00CC56A6">
        <w:rPr>
          <w:rFonts w:ascii="Book Antiqua" w:hAnsi="Book Antiqua" w:cs="AngsanaUPC"/>
          <w:lang w:val="es-PR"/>
        </w:rPr>
        <w:t>”</w:t>
      </w:r>
      <w:r w:rsidR="00796615">
        <w:rPr>
          <w:rFonts w:ascii="Book Antiqua" w:hAnsi="Book Antiqua" w:cs="AngsanaUPC"/>
          <w:lang w:val="es-PR"/>
        </w:rPr>
        <w:t>,</w:t>
      </w:r>
      <w:r w:rsidR="000218F9">
        <w:rPr>
          <w:rFonts w:ascii="Book Antiqua" w:hAnsi="Book Antiqua" w:cs="AngsanaUPC"/>
          <w:lang w:val="es-PR"/>
        </w:rPr>
        <w:t xml:space="preserve"> </w:t>
      </w:r>
      <w:r w:rsidR="00111D9F">
        <w:rPr>
          <w:rFonts w:ascii="Book Antiqua" w:hAnsi="Book Antiqua" w:cs="AngsanaUPC"/>
          <w:lang w:val="es-PR"/>
        </w:rPr>
        <w:t>con respecto al</w:t>
      </w:r>
      <w:r w:rsidR="00162B61">
        <w:rPr>
          <w:rFonts w:ascii="Book Antiqua" w:hAnsi="Book Antiqua" w:cs="AngsanaUPC"/>
          <w:lang w:val="es-PR"/>
        </w:rPr>
        <w:t xml:space="preserve"> estado de las </w:t>
      </w:r>
      <w:r w:rsidR="004810AE">
        <w:rPr>
          <w:rFonts w:ascii="Book Antiqua" w:hAnsi="Book Antiqua" w:cs="AngsanaUPC"/>
          <w:lang w:val="es-PR"/>
        </w:rPr>
        <w:t>carreteras, semáforos</w:t>
      </w:r>
      <w:r w:rsidR="00E532CB">
        <w:rPr>
          <w:rFonts w:ascii="Book Antiqua" w:hAnsi="Book Antiqua" w:cs="AngsanaUPC"/>
          <w:lang w:val="es-PR"/>
        </w:rPr>
        <w:t xml:space="preserve"> </w:t>
      </w:r>
      <w:r w:rsidR="00F70237">
        <w:rPr>
          <w:rFonts w:ascii="Book Antiqua" w:hAnsi="Book Antiqua" w:cs="AngsanaUPC"/>
          <w:lang w:val="es-PR"/>
        </w:rPr>
        <w:t>averiado</w:t>
      </w:r>
      <w:r w:rsidR="00162B61">
        <w:rPr>
          <w:rFonts w:ascii="Book Antiqua" w:hAnsi="Book Antiqua" w:cs="AngsanaUPC"/>
          <w:lang w:val="es-PR"/>
        </w:rPr>
        <w:t xml:space="preserve">s </w:t>
      </w:r>
      <w:r w:rsidR="002450AA">
        <w:rPr>
          <w:rFonts w:ascii="Book Antiqua" w:hAnsi="Book Antiqua" w:cs="AngsanaUPC"/>
          <w:lang w:val="es-PR"/>
        </w:rPr>
        <w:t>y otr</w:t>
      </w:r>
      <w:r w:rsidR="003A1A68">
        <w:rPr>
          <w:rFonts w:ascii="Book Antiqua" w:hAnsi="Book Antiqua" w:cs="AngsanaUPC"/>
          <w:lang w:val="es-PR"/>
        </w:rPr>
        <w:t>as cuestiones</w:t>
      </w:r>
      <w:r w:rsidR="002450AA">
        <w:rPr>
          <w:rFonts w:ascii="Book Antiqua" w:hAnsi="Book Antiqua" w:cs="AngsanaUPC"/>
          <w:lang w:val="es-PR"/>
        </w:rPr>
        <w:t xml:space="preserve"> que </w:t>
      </w:r>
      <w:r w:rsidR="0044397A">
        <w:rPr>
          <w:rFonts w:ascii="Book Antiqua" w:hAnsi="Book Antiqua" w:cs="AngsanaUPC"/>
          <w:lang w:val="es-PR"/>
        </w:rPr>
        <w:t xml:space="preserve">causen </w:t>
      </w:r>
      <w:r w:rsidR="00E36BD5">
        <w:rPr>
          <w:rFonts w:ascii="Book Antiqua" w:hAnsi="Book Antiqua" w:cs="AngsanaUPC"/>
          <w:lang w:val="es-PR"/>
        </w:rPr>
        <w:t>problemas en la seguridad via</w:t>
      </w:r>
      <w:r w:rsidR="004B4864">
        <w:rPr>
          <w:rFonts w:ascii="Book Antiqua" w:hAnsi="Book Antiqua" w:cs="AngsanaUPC"/>
          <w:lang w:val="es-PR"/>
        </w:rPr>
        <w:t>l.</w:t>
      </w:r>
    </w:p>
    <w:bookmarkEnd w:id="0"/>
    <w:p w14:paraId="4102EBA7" w14:textId="77777777" w:rsidR="005F57E0" w:rsidRPr="006301FC" w:rsidRDefault="005F57E0" w:rsidP="005F57E0">
      <w:pPr>
        <w:tabs>
          <w:tab w:val="left" w:pos="2235"/>
        </w:tabs>
        <w:jc w:val="both"/>
        <w:rPr>
          <w:rFonts w:ascii="Book Antiqua" w:hAnsi="Book Antiqua"/>
          <w:lang w:val="es-ES_tradnl"/>
        </w:rPr>
      </w:pPr>
      <w:r w:rsidRPr="006301FC">
        <w:rPr>
          <w:rFonts w:ascii="Book Antiqua" w:hAnsi="Book Antiqua"/>
          <w:lang w:val="es-ES_tradnl"/>
        </w:rPr>
        <w:tab/>
      </w:r>
    </w:p>
    <w:p w14:paraId="28173C23" w14:textId="77777777" w:rsidR="005F57E0" w:rsidRPr="006301FC" w:rsidRDefault="005F57E0" w:rsidP="005F57E0">
      <w:pPr>
        <w:jc w:val="center"/>
        <w:rPr>
          <w:rFonts w:ascii="Book Antiqua" w:hAnsi="Book Antiqua"/>
          <w:szCs w:val="24"/>
          <w:lang w:val="es-ES_tradnl"/>
        </w:rPr>
      </w:pPr>
      <w:r w:rsidRPr="006301FC">
        <w:rPr>
          <w:rFonts w:ascii="Book Antiqua" w:hAnsi="Book Antiqua"/>
          <w:szCs w:val="24"/>
          <w:lang w:val="es-ES_tradnl"/>
        </w:rPr>
        <w:t>EXPOSICI</w:t>
      </w:r>
      <w:r>
        <w:rPr>
          <w:rFonts w:ascii="Book Antiqua" w:hAnsi="Book Antiqua"/>
          <w:szCs w:val="24"/>
          <w:lang w:val="es-ES_tradnl"/>
        </w:rPr>
        <w:t>Ó</w:t>
      </w:r>
      <w:r w:rsidRPr="006301FC">
        <w:rPr>
          <w:rFonts w:ascii="Book Antiqua" w:hAnsi="Book Antiqua"/>
          <w:szCs w:val="24"/>
          <w:lang w:val="es-ES_tradnl"/>
        </w:rPr>
        <w:t>N DE MOTIVOS</w:t>
      </w:r>
    </w:p>
    <w:p w14:paraId="1E6AD5B8" w14:textId="77777777" w:rsidR="005F57E0" w:rsidRDefault="005F57E0" w:rsidP="005F57E0">
      <w:pPr>
        <w:jc w:val="center"/>
        <w:rPr>
          <w:rFonts w:ascii="Book Antiqua" w:hAnsi="Book Antiqua"/>
          <w:szCs w:val="24"/>
          <w:lang w:val="es-ES_tradnl"/>
        </w:rPr>
      </w:pPr>
    </w:p>
    <w:p w14:paraId="3E6C607D" w14:textId="72475958" w:rsidR="00B44B24" w:rsidRDefault="00E45937" w:rsidP="00B44B24">
      <w:pPr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ab/>
      </w:r>
      <w:r w:rsidR="00152783">
        <w:rPr>
          <w:rFonts w:ascii="Book Antiqua" w:hAnsi="Book Antiqua"/>
          <w:szCs w:val="24"/>
          <w:lang w:val="es-ES_tradnl"/>
        </w:rPr>
        <w:t xml:space="preserve">La tecnología en nuestro mundo está evolucionando </w:t>
      </w:r>
      <w:r w:rsidR="002450E4">
        <w:rPr>
          <w:rFonts w:ascii="Book Antiqua" w:hAnsi="Book Antiqua"/>
          <w:szCs w:val="24"/>
          <w:lang w:val="es-ES_tradnl"/>
        </w:rPr>
        <w:t>con gran rapidez</w:t>
      </w:r>
      <w:r w:rsidR="00C009A9">
        <w:rPr>
          <w:rFonts w:ascii="Book Antiqua" w:hAnsi="Book Antiqua"/>
          <w:szCs w:val="24"/>
          <w:lang w:val="es-ES_tradnl"/>
        </w:rPr>
        <w:t xml:space="preserve">. Los avances en este sector han incitado cambios en </w:t>
      </w:r>
      <w:r w:rsidR="00BE4543">
        <w:rPr>
          <w:rFonts w:ascii="Book Antiqua" w:hAnsi="Book Antiqua"/>
          <w:szCs w:val="24"/>
          <w:lang w:val="es-ES_tradnl"/>
        </w:rPr>
        <w:t>cómo</w:t>
      </w:r>
      <w:r w:rsidR="00C009A9">
        <w:rPr>
          <w:rFonts w:ascii="Book Antiqua" w:hAnsi="Book Antiqua"/>
          <w:szCs w:val="24"/>
          <w:lang w:val="es-ES_tradnl"/>
        </w:rPr>
        <w:t xml:space="preserve"> operan los ciudadanos cotidianamente, los negocios privados y hasta los gobiernos. Para cumplir con la tarea </w:t>
      </w:r>
      <w:r w:rsidR="00001811">
        <w:rPr>
          <w:rFonts w:ascii="Book Antiqua" w:hAnsi="Book Antiqua"/>
          <w:szCs w:val="24"/>
          <w:lang w:val="es-ES_tradnl"/>
        </w:rPr>
        <w:t>encomendada al</w:t>
      </w:r>
      <w:r w:rsidR="00C009A9">
        <w:rPr>
          <w:rFonts w:ascii="Book Antiqua" w:hAnsi="Book Antiqua"/>
          <w:szCs w:val="24"/>
          <w:lang w:val="es-ES_tradnl"/>
        </w:rPr>
        <w:t xml:space="preserve"> gobierno </w:t>
      </w:r>
      <w:r w:rsidR="0084110E">
        <w:rPr>
          <w:rFonts w:ascii="Book Antiqua" w:hAnsi="Book Antiqua"/>
          <w:szCs w:val="24"/>
          <w:lang w:val="es-ES_tradnl"/>
        </w:rPr>
        <w:t xml:space="preserve">de </w:t>
      </w:r>
      <w:r w:rsidR="00C009A9">
        <w:rPr>
          <w:rFonts w:ascii="Book Antiqua" w:hAnsi="Book Antiqua"/>
          <w:szCs w:val="24"/>
          <w:lang w:val="es-ES_tradnl"/>
        </w:rPr>
        <w:t xml:space="preserve">proveer </w:t>
      </w:r>
      <w:r w:rsidR="0084110E">
        <w:rPr>
          <w:rFonts w:ascii="Book Antiqua" w:hAnsi="Book Antiqua"/>
          <w:szCs w:val="24"/>
          <w:lang w:val="es-ES_tradnl"/>
        </w:rPr>
        <w:t xml:space="preserve">los </w:t>
      </w:r>
      <w:r w:rsidR="00C009A9">
        <w:rPr>
          <w:rFonts w:ascii="Book Antiqua" w:hAnsi="Book Antiqua"/>
          <w:szCs w:val="24"/>
          <w:lang w:val="es-ES_tradnl"/>
        </w:rPr>
        <w:t xml:space="preserve">servicios </w:t>
      </w:r>
      <w:r w:rsidR="0084110E">
        <w:rPr>
          <w:rFonts w:ascii="Book Antiqua" w:hAnsi="Book Antiqua"/>
          <w:szCs w:val="24"/>
          <w:lang w:val="es-ES_tradnl"/>
        </w:rPr>
        <w:t xml:space="preserve">más </w:t>
      </w:r>
      <w:r w:rsidR="004A53FF">
        <w:rPr>
          <w:rFonts w:ascii="Book Antiqua" w:hAnsi="Book Antiqua"/>
          <w:szCs w:val="24"/>
          <w:lang w:val="es-ES_tradnl"/>
        </w:rPr>
        <w:t>eficaces</w:t>
      </w:r>
      <w:r w:rsidR="0084110E">
        <w:rPr>
          <w:rFonts w:ascii="Book Antiqua" w:hAnsi="Book Antiqua"/>
          <w:szCs w:val="24"/>
          <w:lang w:val="es-ES_tradnl"/>
        </w:rPr>
        <w:t xml:space="preserve"> </w:t>
      </w:r>
      <w:r w:rsidR="00C009A9">
        <w:rPr>
          <w:rFonts w:ascii="Book Antiqua" w:hAnsi="Book Antiqua"/>
          <w:szCs w:val="24"/>
          <w:lang w:val="es-ES_tradnl"/>
        </w:rPr>
        <w:t>al pueblo de Puerto Rico</w:t>
      </w:r>
      <w:r w:rsidR="0084110E">
        <w:rPr>
          <w:rFonts w:ascii="Book Antiqua" w:hAnsi="Book Antiqua"/>
          <w:szCs w:val="24"/>
          <w:lang w:val="es-ES_tradnl"/>
        </w:rPr>
        <w:t xml:space="preserve">, es momento de acoplar </w:t>
      </w:r>
      <w:r w:rsidR="00252576">
        <w:rPr>
          <w:rFonts w:ascii="Book Antiqua" w:hAnsi="Book Antiqua"/>
          <w:szCs w:val="24"/>
          <w:lang w:val="es-ES_tradnl"/>
        </w:rPr>
        <w:t>las</w:t>
      </w:r>
      <w:r w:rsidR="0084110E">
        <w:rPr>
          <w:rFonts w:ascii="Book Antiqua" w:hAnsi="Book Antiqua"/>
          <w:szCs w:val="24"/>
          <w:lang w:val="es-ES_tradnl"/>
        </w:rPr>
        <w:t xml:space="preserve"> leyes para que reflejen el tiempo </w:t>
      </w:r>
      <w:r w:rsidR="00A76EBE">
        <w:rPr>
          <w:rFonts w:ascii="Book Antiqua" w:hAnsi="Book Antiqua"/>
          <w:szCs w:val="24"/>
          <w:lang w:val="es-ES_tradnl"/>
        </w:rPr>
        <w:t xml:space="preserve">real </w:t>
      </w:r>
      <w:r w:rsidR="0084110E">
        <w:rPr>
          <w:rFonts w:ascii="Book Antiqua" w:hAnsi="Book Antiqua"/>
          <w:szCs w:val="24"/>
          <w:lang w:val="es-ES_tradnl"/>
        </w:rPr>
        <w:t xml:space="preserve">en el cual vivimos. </w:t>
      </w:r>
      <w:r w:rsidR="00A20C7E">
        <w:rPr>
          <w:rFonts w:ascii="Book Antiqua" w:hAnsi="Book Antiqua"/>
          <w:szCs w:val="24"/>
          <w:lang w:val="es-ES_tradnl"/>
        </w:rPr>
        <w:t>Como parte de</w:t>
      </w:r>
      <w:r w:rsidR="00AE3249">
        <w:rPr>
          <w:rFonts w:ascii="Book Antiqua" w:hAnsi="Book Antiqua"/>
          <w:szCs w:val="24"/>
          <w:lang w:val="es-ES_tradnl"/>
        </w:rPr>
        <w:t xml:space="preserve">l plan de </w:t>
      </w:r>
      <w:r w:rsidR="0062016D">
        <w:rPr>
          <w:rFonts w:ascii="Book Antiqua" w:hAnsi="Book Antiqua"/>
          <w:szCs w:val="24"/>
          <w:lang w:val="es-ES_tradnl"/>
        </w:rPr>
        <w:t xml:space="preserve">encaminar al Gobierno de Puerto Rico hacia </w:t>
      </w:r>
      <w:r w:rsidR="001404AC">
        <w:rPr>
          <w:rFonts w:ascii="Book Antiqua" w:hAnsi="Book Antiqua"/>
          <w:szCs w:val="24"/>
          <w:lang w:val="es-ES_tradnl"/>
        </w:rPr>
        <w:t>un</w:t>
      </w:r>
      <w:r w:rsidR="0062016D">
        <w:rPr>
          <w:rFonts w:ascii="Book Antiqua" w:hAnsi="Book Antiqua"/>
          <w:szCs w:val="24"/>
          <w:lang w:val="es-ES_tradnl"/>
        </w:rPr>
        <w:t xml:space="preserve"> futuro tecnológico, </w:t>
      </w:r>
      <w:r w:rsidR="00AE3249">
        <w:rPr>
          <w:rFonts w:ascii="Book Antiqua" w:hAnsi="Book Antiqua"/>
          <w:szCs w:val="24"/>
          <w:lang w:val="es-ES_tradnl"/>
        </w:rPr>
        <w:t>se debe</w:t>
      </w:r>
      <w:r w:rsidR="0062016D">
        <w:rPr>
          <w:rFonts w:ascii="Book Antiqua" w:hAnsi="Book Antiqua"/>
          <w:szCs w:val="24"/>
          <w:lang w:val="es-ES_tradnl"/>
        </w:rPr>
        <w:t xml:space="preserve"> comenzar por actualizar </w:t>
      </w:r>
      <w:r w:rsidR="00AE3249">
        <w:rPr>
          <w:rFonts w:ascii="Book Antiqua" w:hAnsi="Book Antiqua"/>
          <w:szCs w:val="24"/>
          <w:lang w:val="es-ES_tradnl"/>
        </w:rPr>
        <w:t>las</w:t>
      </w:r>
      <w:r w:rsidR="0062016D">
        <w:rPr>
          <w:rFonts w:ascii="Book Antiqua" w:hAnsi="Book Antiqua"/>
          <w:szCs w:val="24"/>
          <w:lang w:val="es-ES_tradnl"/>
        </w:rPr>
        <w:t xml:space="preserve"> agencias</w:t>
      </w:r>
      <w:r w:rsidR="00B44B24">
        <w:rPr>
          <w:rFonts w:ascii="Book Antiqua" w:hAnsi="Book Antiqua"/>
          <w:szCs w:val="24"/>
          <w:lang w:val="es-ES_tradnl"/>
        </w:rPr>
        <w:t xml:space="preserve"> </w:t>
      </w:r>
      <w:r w:rsidR="00382E1A">
        <w:rPr>
          <w:rFonts w:ascii="Book Antiqua" w:hAnsi="Book Antiqua"/>
          <w:szCs w:val="24"/>
          <w:lang w:val="es-ES_tradnl"/>
        </w:rPr>
        <w:t xml:space="preserve">gubernamentales </w:t>
      </w:r>
      <w:r w:rsidR="0062016D">
        <w:rPr>
          <w:rFonts w:ascii="Book Antiqua" w:hAnsi="Book Antiqua"/>
          <w:szCs w:val="24"/>
          <w:lang w:val="es-ES_tradnl"/>
        </w:rPr>
        <w:t>y</w:t>
      </w:r>
      <w:r w:rsidR="00B44B24">
        <w:rPr>
          <w:rFonts w:ascii="Book Antiqua" w:hAnsi="Book Antiqua"/>
          <w:szCs w:val="24"/>
          <w:lang w:val="es-ES_tradnl"/>
        </w:rPr>
        <w:t xml:space="preserve"> l</w:t>
      </w:r>
      <w:r w:rsidR="0062016D">
        <w:rPr>
          <w:rFonts w:ascii="Book Antiqua" w:hAnsi="Book Antiqua"/>
          <w:szCs w:val="24"/>
          <w:lang w:val="es-ES_tradnl"/>
        </w:rPr>
        <w:t>os</w:t>
      </w:r>
      <w:r w:rsidR="00B44B24">
        <w:rPr>
          <w:rFonts w:ascii="Book Antiqua" w:hAnsi="Book Antiqua"/>
          <w:szCs w:val="24"/>
          <w:lang w:val="es-ES_tradnl"/>
        </w:rPr>
        <w:t xml:space="preserve"> </w:t>
      </w:r>
      <w:r w:rsidR="0062016D">
        <w:rPr>
          <w:rFonts w:ascii="Book Antiqua" w:hAnsi="Book Antiqua"/>
          <w:szCs w:val="24"/>
          <w:lang w:val="es-ES_tradnl"/>
        </w:rPr>
        <w:t>servicio</w:t>
      </w:r>
      <w:r w:rsidR="00B44B24">
        <w:rPr>
          <w:rFonts w:ascii="Book Antiqua" w:hAnsi="Book Antiqua"/>
          <w:szCs w:val="24"/>
          <w:lang w:val="es-ES_tradnl"/>
        </w:rPr>
        <w:t xml:space="preserve">s </w:t>
      </w:r>
      <w:r w:rsidR="0062016D">
        <w:rPr>
          <w:rFonts w:ascii="Book Antiqua" w:hAnsi="Book Antiqua"/>
          <w:szCs w:val="24"/>
          <w:lang w:val="es-ES_tradnl"/>
        </w:rPr>
        <w:t>que</w:t>
      </w:r>
      <w:r w:rsidR="001404AC">
        <w:rPr>
          <w:rFonts w:ascii="Book Antiqua" w:hAnsi="Book Antiqua"/>
          <w:szCs w:val="24"/>
          <w:lang w:val="es-ES_tradnl"/>
        </w:rPr>
        <w:t xml:space="preserve"> estas proveen</w:t>
      </w:r>
      <w:r w:rsidR="00B44002">
        <w:rPr>
          <w:rFonts w:ascii="Book Antiqua" w:hAnsi="Book Antiqua"/>
          <w:szCs w:val="24"/>
          <w:lang w:val="es-ES_tradnl"/>
        </w:rPr>
        <w:t xml:space="preserve">, para así </w:t>
      </w:r>
      <w:r w:rsidR="00FE7D0A">
        <w:rPr>
          <w:rFonts w:ascii="Book Antiqua" w:hAnsi="Book Antiqua"/>
          <w:szCs w:val="24"/>
          <w:lang w:val="es-ES_tradnl"/>
        </w:rPr>
        <w:t xml:space="preserve">sucesivamente </w:t>
      </w:r>
      <w:r w:rsidR="00B9386C">
        <w:rPr>
          <w:rFonts w:ascii="Book Antiqua" w:hAnsi="Book Antiqua"/>
          <w:szCs w:val="24"/>
          <w:lang w:val="es-ES_tradnl"/>
        </w:rPr>
        <w:t>crear un nuevo andamiaje</w:t>
      </w:r>
      <w:r w:rsidR="00F4284A">
        <w:rPr>
          <w:rFonts w:ascii="Book Antiqua" w:hAnsi="Book Antiqua"/>
          <w:szCs w:val="24"/>
          <w:lang w:val="es-ES_tradnl"/>
        </w:rPr>
        <w:t>, con un sistema de</w:t>
      </w:r>
      <w:r w:rsidR="00B9386C">
        <w:rPr>
          <w:rFonts w:ascii="Book Antiqua" w:hAnsi="Book Antiqua"/>
          <w:szCs w:val="24"/>
          <w:lang w:val="es-ES_tradnl"/>
        </w:rPr>
        <w:t xml:space="preserve"> gobierno innovador, </w:t>
      </w:r>
      <w:r w:rsidR="00AF3FFE">
        <w:rPr>
          <w:rFonts w:ascii="Book Antiqua" w:hAnsi="Book Antiqua"/>
          <w:szCs w:val="24"/>
          <w:lang w:val="es-ES_tradnl"/>
        </w:rPr>
        <w:lastRenderedPageBreak/>
        <w:t xml:space="preserve">facultado </w:t>
      </w:r>
      <w:r w:rsidR="005B40B1">
        <w:rPr>
          <w:rFonts w:ascii="Book Antiqua" w:hAnsi="Book Antiqua"/>
          <w:szCs w:val="24"/>
          <w:lang w:val="es-ES_tradnl"/>
        </w:rPr>
        <w:t xml:space="preserve">para </w:t>
      </w:r>
      <w:r w:rsidR="00764BAD">
        <w:rPr>
          <w:rFonts w:ascii="Book Antiqua" w:hAnsi="Book Antiqua"/>
          <w:szCs w:val="24"/>
          <w:lang w:val="es-ES_tradnl"/>
        </w:rPr>
        <w:t>cumplir con</w:t>
      </w:r>
      <w:r w:rsidR="00F26D34">
        <w:rPr>
          <w:rFonts w:ascii="Book Antiqua" w:hAnsi="Book Antiqua"/>
          <w:szCs w:val="24"/>
          <w:lang w:val="es-ES_tradnl"/>
        </w:rPr>
        <w:t xml:space="preserve"> las </w:t>
      </w:r>
      <w:r w:rsidR="00764BAD">
        <w:rPr>
          <w:rFonts w:ascii="Book Antiqua" w:hAnsi="Book Antiqua"/>
          <w:szCs w:val="24"/>
          <w:lang w:val="es-ES_tradnl"/>
        </w:rPr>
        <w:t>expectativas de</w:t>
      </w:r>
      <w:r w:rsidR="00481FB6">
        <w:rPr>
          <w:rFonts w:ascii="Book Antiqua" w:hAnsi="Book Antiqua"/>
          <w:szCs w:val="24"/>
          <w:lang w:val="es-ES_tradnl"/>
        </w:rPr>
        <w:t xml:space="preserve"> la ciudadanía </w:t>
      </w:r>
      <w:r w:rsidR="00764BAD">
        <w:rPr>
          <w:rFonts w:ascii="Book Antiqua" w:hAnsi="Book Antiqua"/>
          <w:szCs w:val="24"/>
          <w:lang w:val="es-ES_tradnl"/>
        </w:rPr>
        <w:t xml:space="preserve">y </w:t>
      </w:r>
      <w:r w:rsidR="00741C80">
        <w:rPr>
          <w:rFonts w:ascii="Book Antiqua" w:hAnsi="Book Antiqua"/>
          <w:szCs w:val="24"/>
          <w:lang w:val="es-ES_tradnl"/>
        </w:rPr>
        <w:t xml:space="preserve">con los estándares modernos de gobernanza </w:t>
      </w:r>
      <w:r w:rsidR="006B28CA">
        <w:rPr>
          <w:rFonts w:ascii="Book Antiqua" w:hAnsi="Book Antiqua"/>
          <w:szCs w:val="24"/>
          <w:lang w:val="es-ES_tradnl"/>
        </w:rPr>
        <w:t xml:space="preserve">efectiva. </w:t>
      </w:r>
    </w:p>
    <w:p w14:paraId="244B5C7D" w14:textId="77777777" w:rsidR="00C02615" w:rsidRDefault="00C02615" w:rsidP="00B44B24">
      <w:pPr>
        <w:jc w:val="both"/>
        <w:rPr>
          <w:rFonts w:ascii="Book Antiqua" w:hAnsi="Book Antiqua"/>
          <w:szCs w:val="24"/>
          <w:lang w:val="es-ES_tradnl"/>
        </w:rPr>
      </w:pPr>
    </w:p>
    <w:p w14:paraId="4AE7226B" w14:textId="319B9FDF" w:rsidR="003A53B3" w:rsidRDefault="0084110E" w:rsidP="003A53B3">
      <w:pPr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Actualmente, el proceso para reportar</w:t>
      </w:r>
      <w:r w:rsidR="00CB43DE">
        <w:rPr>
          <w:rFonts w:ascii="Book Antiqua" w:hAnsi="Book Antiqua"/>
          <w:szCs w:val="24"/>
          <w:lang w:val="es-ES_tradnl"/>
        </w:rPr>
        <w:t xml:space="preserve"> cualquier tipo de</w:t>
      </w:r>
      <w:r w:rsidR="00CF4F9B">
        <w:rPr>
          <w:rFonts w:ascii="Book Antiqua" w:hAnsi="Book Antiqua"/>
          <w:szCs w:val="24"/>
          <w:lang w:val="es-ES_tradnl"/>
        </w:rPr>
        <w:t xml:space="preserve"> problemática que impacte la seguridad </w:t>
      </w:r>
      <w:r w:rsidR="005B3153">
        <w:rPr>
          <w:rFonts w:ascii="Book Antiqua" w:hAnsi="Book Antiqua"/>
          <w:szCs w:val="24"/>
          <w:lang w:val="es-ES_tradnl"/>
        </w:rPr>
        <w:t>vial</w:t>
      </w:r>
      <w:r w:rsidR="00CF4F9B">
        <w:rPr>
          <w:rFonts w:ascii="Book Antiqua" w:hAnsi="Book Antiqua"/>
          <w:szCs w:val="24"/>
          <w:lang w:val="es-ES_tradnl"/>
        </w:rPr>
        <w:t xml:space="preserve"> </w:t>
      </w:r>
      <w:r>
        <w:rPr>
          <w:rFonts w:ascii="Book Antiqua" w:hAnsi="Book Antiqua"/>
          <w:szCs w:val="24"/>
          <w:lang w:val="es-ES_tradnl"/>
        </w:rPr>
        <w:t xml:space="preserve">es </w:t>
      </w:r>
      <w:r w:rsidR="00E272C4">
        <w:rPr>
          <w:rFonts w:ascii="Book Antiqua" w:hAnsi="Book Antiqua"/>
          <w:szCs w:val="24"/>
          <w:lang w:val="es-ES_tradnl"/>
        </w:rPr>
        <w:t>casi nulo</w:t>
      </w:r>
      <w:r>
        <w:rPr>
          <w:rFonts w:ascii="Book Antiqua" w:hAnsi="Book Antiqua"/>
          <w:szCs w:val="24"/>
          <w:lang w:val="es-ES_tradnl"/>
        </w:rPr>
        <w:t xml:space="preserve">, </w:t>
      </w:r>
      <w:r w:rsidR="00AE1FDB">
        <w:rPr>
          <w:rFonts w:ascii="Book Antiqua" w:hAnsi="Book Antiqua"/>
          <w:szCs w:val="24"/>
          <w:lang w:val="es-ES_tradnl"/>
        </w:rPr>
        <w:t>ya</w:t>
      </w:r>
      <w:r w:rsidR="00E272C4">
        <w:rPr>
          <w:rFonts w:ascii="Book Antiqua" w:hAnsi="Book Antiqua"/>
          <w:szCs w:val="24"/>
          <w:lang w:val="es-ES_tradnl"/>
        </w:rPr>
        <w:t xml:space="preserve"> </w:t>
      </w:r>
      <w:r>
        <w:rPr>
          <w:rFonts w:ascii="Book Antiqua" w:hAnsi="Book Antiqua"/>
          <w:szCs w:val="24"/>
          <w:lang w:val="es-ES_tradnl"/>
        </w:rPr>
        <w:t>que</w:t>
      </w:r>
      <w:r w:rsidR="00EA6400">
        <w:rPr>
          <w:rFonts w:ascii="Book Antiqua" w:hAnsi="Book Antiqua"/>
          <w:szCs w:val="24"/>
          <w:lang w:val="es-ES_tradnl"/>
        </w:rPr>
        <w:t xml:space="preserve"> a los ciudadanos se les hace </w:t>
      </w:r>
      <w:r w:rsidR="00F43009">
        <w:rPr>
          <w:rFonts w:ascii="Book Antiqua" w:hAnsi="Book Antiqua"/>
          <w:szCs w:val="24"/>
          <w:lang w:val="es-ES_tradnl"/>
        </w:rPr>
        <w:t>complejo</w:t>
      </w:r>
      <w:r w:rsidR="008316E8">
        <w:rPr>
          <w:rFonts w:ascii="Book Antiqua" w:hAnsi="Book Antiqua"/>
          <w:szCs w:val="24"/>
          <w:lang w:val="es-ES_tradnl"/>
        </w:rPr>
        <w:t xml:space="preserve"> </w:t>
      </w:r>
      <w:r w:rsidR="00AE1FDB">
        <w:rPr>
          <w:rFonts w:ascii="Book Antiqua" w:hAnsi="Book Antiqua"/>
          <w:szCs w:val="24"/>
          <w:lang w:val="es-ES_tradnl"/>
        </w:rPr>
        <w:t xml:space="preserve">encontrar y </w:t>
      </w:r>
      <w:r w:rsidR="008316E8">
        <w:rPr>
          <w:rFonts w:ascii="Book Antiqua" w:hAnsi="Book Antiqua"/>
          <w:szCs w:val="24"/>
          <w:lang w:val="es-ES_tradnl"/>
        </w:rPr>
        <w:t>contactar</w:t>
      </w:r>
      <w:r>
        <w:rPr>
          <w:rFonts w:ascii="Book Antiqua" w:hAnsi="Book Antiqua"/>
          <w:szCs w:val="24"/>
          <w:lang w:val="es-ES_tradnl"/>
        </w:rPr>
        <w:t xml:space="preserve"> a los funcionarios correspondientes </w:t>
      </w:r>
      <w:r w:rsidR="005B3153">
        <w:rPr>
          <w:rFonts w:ascii="Book Antiqua" w:hAnsi="Book Antiqua"/>
          <w:szCs w:val="24"/>
          <w:lang w:val="es-ES_tradnl"/>
        </w:rPr>
        <w:t>par</w:t>
      </w:r>
      <w:r w:rsidR="00824949">
        <w:rPr>
          <w:rFonts w:ascii="Book Antiqua" w:hAnsi="Book Antiqua"/>
          <w:szCs w:val="24"/>
          <w:lang w:val="es-ES_tradnl"/>
        </w:rPr>
        <w:t>a</w:t>
      </w:r>
      <w:r w:rsidR="005B3153">
        <w:rPr>
          <w:rFonts w:ascii="Book Antiqua" w:hAnsi="Book Antiqua"/>
          <w:szCs w:val="24"/>
          <w:lang w:val="es-ES_tradnl"/>
        </w:rPr>
        <w:t xml:space="preserve"> </w:t>
      </w:r>
      <w:r w:rsidR="00F43009">
        <w:rPr>
          <w:rFonts w:ascii="Book Antiqua" w:hAnsi="Book Antiqua"/>
          <w:szCs w:val="24"/>
          <w:lang w:val="es-ES_tradnl"/>
        </w:rPr>
        <w:t>atender los distintos</w:t>
      </w:r>
      <w:r w:rsidR="005B3153">
        <w:rPr>
          <w:rFonts w:ascii="Book Antiqua" w:hAnsi="Book Antiqua"/>
          <w:szCs w:val="24"/>
          <w:lang w:val="es-ES_tradnl"/>
        </w:rPr>
        <w:t xml:space="preserve"> asuntos</w:t>
      </w:r>
      <w:r w:rsidR="00F43009">
        <w:rPr>
          <w:rFonts w:ascii="Book Antiqua" w:hAnsi="Book Antiqua"/>
          <w:szCs w:val="24"/>
          <w:lang w:val="es-ES_tradnl"/>
        </w:rPr>
        <w:t>, que diariamente le surge a la ciudadanía</w:t>
      </w:r>
      <w:r w:rsidR="005B3153">
        <w:rPr>
          <w:rFonts w:ascii="Book Antiqua" w:hAnsi="Book Antiqua"/>
          <w:szCs w:val="24"/>
          <w:lang w:val="es-ES_tradnl"/>
        </w:rPr>
        <w:t xml:space="preserve">. </w:t>
      </w:r>
      <w:r w:rsidR="00634E6F">
        <w:rPr>
          <w:rFonts w:ascii="Book Antiqua" w:hAnsi="Book Antiqua"/>
          <w:szCs w:val="24"/>
          <w:lang w:val="es-ES_tradnl"/>
        </w:rPr>
        <w:t>No obstante, para</w:t>
      </w:r>
      <w:r w:rsidR="005273C2">
        <w:rPr>
          <w:rFonts w:ascii="Book Antiqua" w:hAnsi="Book Antiqua"/>
          <w:szCs w:val="24"/>
          <w:lang w:val="es-ES_tradnl"/>
        </w:rPr>
        <w:t xml:space="preserve"> convertir</w:t>
      </w:r>
      <w:r w:rsidR="00634E6F">
        <w:rPr>
          <w:rFonts w:ascii="Book Antiqua" w:hAnsi="Book Antiqua"/>
          <w:szCs w:val="24"/>
          <w:lang w:val="es-ES_tradnl"/>
        </w:rPr>
        <w:t xml:space="preserve"> el proceso</w:t>
      </w:r>
      <w:r w:rsidR="005273C2">
        <w:rPr>
          <w:rFonts w:ascii="Book Antiqua" w:hAnsi="Book Antiqua"/>
          <w:szCs w:val="24"/>
          <w:lang w:val="es-ES_tradnl"/>
        </w:rPr>
        <w:t xml:space="preserve"> en uno</w:t>
      </w:r>
      <w:r w:rsidR="00634E6F">
        <w:rPr>
          <w:rFonts w:ascii="Book Antiqua" w:hAnsi="Book Antiqua"/>
          <w:szCs w:val="24"/>
          <w:lang w:val="es-ES_tradnl"/>
        </w:rPr>
        <w:t xml:space="preserve"> m</w:t>
      </w:r>
      <w:r w:rsidR="00B52CC8">
        <w:rPr>
          <w:rFonts w:ascii="Book Antiqua" w:hAnsi="Book Antiqua"/>
          <w:szCs w:val="24"/>
          <w:lang w:val="es-ES_tradnl"/>
        </w:rPr>
        <w:t>ás eficiente</w:t>
      </w:r>
      <w:r w:rsidR="005A5046">
        <w:rPr>
          <w:rFonts w:ascii="Book Antiqua" w:hAnsi="Book Antiqua"/>
          <w:szCs w:val="24"/>
          <w:lang w:val="es-ES_tradnl"/>
        </w:rPr>
        <w:t xml:space="preserve"> y accesible</w:t>
      </w:r>
      <w:r w:rsidR="00B52CC8">
        <w:rPr>
          <w:rFonts w:ascii="Book Antiqua" w:hAnsi="Book Antiqua"/>
          <w:szCs w:val="24"/>
          <w:lang w:val="es-ES_tradnl"/>
        </w:rPr>
        <w:t>, una opción viable es a</w:t>
      </w:r>
      <w:r w:rsidR="00F01DD6">
        <w:rPr>
          <w:rFonts w:ascii="Book Antiqua" w:hAnsi="Book Antiqua"/>
          <w:szCs w:val="24"/>
          <w:lang w:val="es-ES_tradnl"/>
        </w:rPr>
        <w:t>l</w:t>
      </w:r>
      <w:r>
        <w:rPr>
          <w:rFonts w:ascii="Book Antiqua" w:hAnsi="Book Antiqua"/>
          <w:szCs w:val="24"/>
          <w:lang w:val="es-ES_tradnl"/>
        </w:rPr>
        <w:t>ocar un área dentro de la aplicación existente de CESCO Digital</w:t>
      </w:r>
      <w:r w:rsidR="005273C2">
        <w:rPr>
          <w:rFonts w:ascii="Book Antiqua" w:hAnsi="Book Antiqua"/>
          <w:szCs w:val="24"/>
          <w:lang w:val="es-ES_tradnl"/>
        </w:rPr>
        <w:t xml:space="preserve">. De esta manera, los usuarios </w:t>
      </w:r>
      <w:r w:rsidR="00712FC6">
        <w:rPr>
          <w:rFonts w:ascii="Book Antiqua" w:hAnsi="Book Antiqua"/>
          <w:szCs w:val="24"/>
          <w:lang w:val="es-ES_tradnl"/>
        </w:rPr>
        <w:t xml:space="preserve">podrían tener la habilidad de </w:t>
      </w:r>
      <w:r>
        <w:rPr>
          <w:rFonts w:ascii="Book Antiqua" w:hAnsi="Book Antiqua"/>
          <w:szCs w:val="24"/>
          <w:lang w:val="es-ES_tradnl"/>
        </w:rPr>
        <w:t>someter querellas digitales</w:t>
      </w:r>
      <w:r w:rsidR="00885E32">
        <w:rPr>
          <w:rFonts w:ascii="Book Antiqua" w:hAnsi="Book Antiqua"/>
          <w:szCs w:val="24"/>
          <w:lang w:val="es-ES_tradnl"/>
        </w:rPr>
        <w:t xml:space="preserve"> al </w:t>
      </w:r>
      <w:r w:rsidR="003C0442">
        <w:rPr>
          <w:rFonts w:ascii="Book Antiqua" w:hAnsi="Book Antiqua"/>
          <w:szCs w:val="24"/>
          <w:lang w:val="es-ES_tradnl"/>
        </w:rPr>
        <w:t>Departamento de Transportación y Obras Públicas (DTOP)</w:t>
      </w:r>
      <w:r w:rsidR="00EB7A9F">
        <w:rPr>
          <w:rFonts w:ascii="Book Antiqua" w:hAnsi="Book Antiqua"/>
          <w:szCs w:val="24"/>
          <w:lang w:val="es-ES_tradnl"/>
        </w:rPr>
        <w:t>, con la opción de adjuntar</w:t>
      </w:r>
      <w:r w:rsidR="00DD6B39">
        <w:rPr>
          <w:rFonts w:ascii="Book Antiqua" w:hAnsi="Book Antiqua"/>
          <w:szCs w:val="24"/>
          <w:lang w:val="es-ES_tradnl"/>
        </w:rPr>
        <w:t xml:space="preserve"> evidencia fotográfica, </w:t>
      </w:r>
      <w:r w:rsidR="00885E32">
        <w:rPr>
          <w:rFonts w:ascii="Book Antiqua" w:hAnsi="Book Antiqua"/>
          <w:szCs w:val="24"/>
          <w:lang w:val="es-ES_tradnl"/>
        </w:rPr>
        <w:t xml:space="preserve">en la medida que sea </w:t>
      </w:r>
      <w:r w:rsidR="00885E32">
        <w:rPr>
          <w:rFonts w:ascii="Book Antiqua" w:hAnsi="Book Antiqua"/>
          <w:szCs w:val="24"/>
          <w:u w:val="single"/>
          <w:lang w:val="es-ES_tradnl"/>
        </w:rPr>
        <w:t>posible y seguro</w:t>
      </w:r>
      <w:r w:rsidR="006463ED">
        <w:rPr>
          <w:rFonts w:ascii="Book Antiqua" w:hAnsi="Book Antiqua"/>
          <w:szCs w:val="24"/>
          <w:u w:val="single"/>
          <w:lang w:val="es-ES_tradnl"/>
        </w:rPr>
        <w:t xml:space="preserve"> </w:t>
      </w:r>
      <w:r w:rsidR="006463ED">
        <w:rPr>
          <w:rFonts w:ascii="Book Antiqua" w:hAnsi="Book Antiqua"/>
          <w:szCs w:val="24"/>
          <w:lang w:val="es-ES_tradnl"/>
        </w:rPr>
        <w:t>recopilar dicha</w:t>
      </w:r>
      <w:r w:rsidR="00B65BE3">
        <w:rPr>
          <w:rFonts w:ascii="Book Antiqua" w:hAnsi="Book Antiqua"/>
          <w:szCs w:val="24"/>
          <w:lang w:val="es-ES_tradnl"/>
        </w:rPr>
        <w:t>s imágenes.</w:t>
      </w:r>
      <w:r w:rsidR="00502EA2">
        <w:rPr>
          <w:rFonts w:ascii="Book Antiqua" w:hAnsi="Book Antiqua"/>
          <w:szCs w:val="24"/>
          <w:lang w:val="es-ES_tradnl"/>
        </w:rPr>
        <w:t xml:space="preserve"> Considerando el hecho de que </w:t>
      </w:r>
      <w:r w:rsidR="00D90F59">
        <w:rPr>
          <w:rFonts w:ascii="Book Antiqua" w:hAnsi="Book Antiqua"/>
          <w:szCs w:val="24"/>
          <w:lang w:val="es-ES_tradnl"/>
        </w:rPr>
        <w:t>esta aplicación ya</w:t>
      </w:r>
      <w:r w:rsidR="00502EA2">
        <w:rPr>
          <w:rFonts w:ascii="Book Antiqua" w:hAnsi="Book Antiqua"/>
          <w:szCs w:val="24"/>
          <w:lang w:val="es-ES_tradnl"/>
        </w:rPr>
        <w:t xml:space="preserve"> ha sido descargada po</w:t>
      </w:r>
      <w:r w:rsidR="00D90F59">
        <w:rPr>
          <w:rFonts w:ascii="Book Antiqua" w:hAnsi="Book Antiqua"/>
          <w:szCs w:val="24"/>
          <w:lang w:val="es-ES_tradnl"/>
        </w:rPr>
        <w:t>r</w:t>
      </w:r>
      <w:r w:rsidR="00502EA2">
        <w:rPr>
          <w:rFonts w:ascii="Book Antiqua" w:hAnsi="Book Antiqua"/>
          <w:szCs w:val="24"/>
          <w:lang w:val="es-ES_tradnl"/>
        </w:rPr>
        <w:t xml:space="preserve"> miles de per</w:t>
      </w:r>
      <w:r w:rsidR="00D90F59">
        <w:rPr>
          <w:rFonts w:ascii="Book Antiqua" w:hAnsi="Book Antiqua"/>
          <w:szCs w:val="24"/>
          <w:lang w:val="es-ES_tradnl"/>
        </w:rPr>
        <w:t>sonas</w:t>
      </w:r>
      <w:r w:rsidR="00502EA2">
        <w:rPr>
          <w:rFonts w:ascii="Book Antiqua" w:hAnsi="Book Antiqua"/>
          <w:szCs w:val="24"/>
          <w:lang w:val="es-ES_tradnl"/>
        </w:rPr>
        <w:t>, incorporar</w:t>
      </w:r>
      <w:r w:rsidR="00BC3271">
        <w:rPr>
          <w:rFonts w:ascii="Book Antiqua" w:hAnsi="Book Antiqua"/>
          <w:szCs w:val="24"/>
          <w:lang w:val="es-ES_tradnl"/>
        </w:rPr>
        <w:t>le</w:t>
      </w:r>
      <w:r w:rsidR="00502EA2">
        <w:rPr>
          <w:rFonts w:ascii="Book Antiqua" w:hAnsi="Book Antiqua"/>
          <w:szCs w:val="24"/>
          <w:lang w:val="es-ES_tradnl"/>
        </w:rPr>
        <w:t xml:space="preserve"> esta función</w:t>
      </w:r>
      <w:r w:rsidR="002D490E">
        <w:rPr>
          <w:rFonts w:ascii="Book Antiqua" w:hAnsi="Book Antiqua"/>
          <w:szCs w:val="24"/>
          <w:lang w:val="es-ES_tradnl"/>
        </w:rPr>
        <w:t xml:space="preserve"> </w:t>
      </w:r>
      <w:r w:rsidR="00502EA2">
        <w:rPr>
          <w:rFonts w:ascii="Book Antiqua" w:hAnsi="Book Antiqua"/>
          <w:szCs w:val="24"/>
          <w:lang w:val="es-ES_tradnl"/>
        </w:rPr>
        <w:t xml:space="preserve">brindará una oportunidad inmediata a una gran cantidad de ciudadanos para que puedan comenzar a someter querellas sobre las problemáticas que existen en las vías públicas que </w:t>
      </w:r>
      <w:r w:rsidR="00BC3271">
        <w:rPr>
          <w:rFonts w:ascii="Book Antiqua" w:hAnsi="Book Antiqua"/>
          <w:szCs w:val="24"/>
          <w:lang w:val="es-ES_tradnl"/>
        </w:rPr>
        <w:t>utilizan diariamente</w:t>
      </w:r>
      <w:r w:rsidR="00502EA2">
        <w:rPr>
          <w:rFonts w:ascii="Book Antiqua" w:hAnsi="Book Antiqua"/>
          <w:szCs w:val="24"/>
          <w:lang w:val="es-ES_tradnl"/>
        </w:rPr>
        <w:t>.</w:t>
      </w:r>
      <w:r w:rsidR="00BE4543">
        <w:rPr>
          <w:rFonts w:ascii="Book Antiqua" w:hAnsi="Book Antiqua"/>
          <w:szCs w:val="24"/>
          <w:lang w:val="es-ES_tradnl"/>
        </w:rPr>
        <w:t xml:space="preserve"> </w:t>
      </w:r>
      <w:r w:rsidR="00502EA2">
        <w:rPr>
          <w:rFonts w:ascii="Book Antiqua" w:hAnsi="Book Antiqua"/>
          <w:szCs w:val="24"/>
          <w:lang w:val="es-ES_tradnl"/>
        </w:rPr>
        <w:t>A</w:t>
      </w:r>
      <w:r w:rsidR="00525290">
        <w:rPr>
          <w:rFonts w:ascii="Book Antiqua" w:hAnsi="Book Antiqua"/>
          <w:szCs w:val="24"/>
          <w:lang w:val="es-ES_tradnl"/>
        </w:rPr>
        <w:t>simismo</w:t>
      </w:r>
      <w:r w:rsidR="00502EA2">
        <w:rPr>
          <w:rFonts w:ascii="Book Antiqua" w:hAnsi="Book Antiqua"/>
          <w:szCs w:val="24"/>
          <w:lang w:val="es-ES_tradnl"/>
        </w:rPr>
        <w:t xml:space="preserve">, esto facilitará no solamente el procedimiento para reportar </w:t>
      </w:r>
      <w:r w:rsidR="00E14175">
        <w:rPr>
          <w:rFonts w:ascii="Book Antiqua" w:hAnsi="Book Antiqua"/>
          <w:szCs w:val="24"/>
          <w:lang w:val="es-ES_tradnl"/>
        </w:rPr>
        <w:t>los distintos tipos de</w:t>
      </w:r>
      <w:r w:rsidR="00966B08">
        <w:rPr>
          <w:rFonts w:ascii="Book Antiqua" w:hAnsi="Book Antiqua"/>
          <w:szCs w:val="24"/>
          <w:lang w:val="es-ES_tradnl"/>
        </w:rPr>
        <w:t xml:space="preserve"> problem</w:t>
      </w:r>
      <w:r w:rsidR="00B5580E">
        <w:rPr>
          <w:rFonts w:ascii="Book Antiqua" w:hAnsi="Book Antiqua"/>
          <w:szCs w:val="24"/>
          <w:lang w:val="es-ES_tradnl"/>
        </w:rPr>
        <w:t>as</w:t>
      </w:r>
      <w:r w:rsidR="00E14175">
        <w:rPr>
          <w:rFonts w:ascii="Book Antiqua" w:hAnsi="Book Antiqua"/>
          <w:szCs w:val="24"/>
          <w:lang w:val="es-ES_tradnl"/>
        </w:rPr>
        <w:t xml:space="preserve"> que </w:t>
      </w:r>
      <w:r w:rsidR="00B5580E">
        <w:rPr>
          <w:rFonts w:ascii="Book Antiqua" w:hAnsi="Book Antiqua"/>
          <w:szCs w:val="24"/>
          <w:lang w:val="es-ES_tradnl"/>
        </w:rPr>
        <w:t>serán</w:t>
      </w:r>
      <w:r w:rsidR="00E14175">
        <w:rPr>
          <w:rFonts w:ascii="Book Antiqua" w:hAnsi="Book Antiqua"/>
          <w:szCs w:val="24"/>
          <w:lang w:val="es-ES_tradnl"/>
        </w:rPr>
        <w:t xml:space="preserve"> esbozad</w:t>
      </w:r>
      <w:r w:rsidR="00B5580E">
        <w:rPr>
          <w:rFonts w:ascii="Book Antiqua" w:hAnsi="Book Antiqua"/>
          <w:szCs w:val="24"/>
          <w:lang w:val="es-ES_tradnl"/>
        </w:rPr>
        <w:t>o</w:t>
      </w:r>
      <w:r w:rsidR="00E14175">
        <w:rPr>
          <w:rFonts w:ascii="Book Antiqua" w:hAnsi="Book Antiqua"/>
          <w:szCs w:val="24"/>
          <w:lang w:val="es-ES_tradnl"/>
        </w:rPr>
        <w:t xml:space="preserve">s </w:t>
      </w:r>
      <w:r w:rsidR="00B5580E">
        <w:rPr>
          <w:rFonts w:ascii="Book Antiqua" w:hAnsi="Book Antiqua"/>
          <w:szCs w:val="24"/>
          <w:lang w:val="es-ES_tradnl"/>
        </w:rPr>
        <w:t>más</w:t>
      </w:r>
      <w:r w:rsidR="00E14175">
        <w:rPr>
          <w:rFonts w:ascii="Book Antiqua" w:hAnsi="Book Antiqua"/>
          <w:szCs w:val="24"/>
          <w:lang w:val="es-ES_tradnl"/>
        </w:rPr>
        <w:t xml:space="preserve"> adelant</w:t>
      </w:r>
      <w:r w:rsidR="00B5580E">
        <w:rPr>
          <w:rFonts w:ascii="Book Antiqua" w:hAnsi="Book Antiqua"/>
          <w:szCs w:val="24"/>
          <w:lang w:val="es-ES_tradnl"/>
        </w:rPr>
        <w:t>e</w:t>
      </w:r>
      <w:r w:rsidR="00502EA2">
        <w:rPr>
          <w:rFonts w:ascii="Book Antiqua" w:hAnsi="Book Antiqua"/>
          <w:szCs w:val="24"/>
          <w:lang w:val="es-ES_tradnl"/>
        </w:rPr>
        <w:t xml:space="preserve">, sino </w:t>
      </w:r>
      <w:r w:rsidR="00B5580E">
        <w:rPr>
          <w:rFonts w:ascii="Book Antiqua" w:hAnsi="Book Antiqua"/>
          <w:szCs w:val="24"/>
          <w:lang w:val="es-ES_tradnl"/>
        </w:rPr>
        <w:t xml:space="preserve">que </w:t>
      </w:r>
      <w:r w:rsidR="00502EA2">
        <w:rPr>
          <w:rFonts w:ascii="Book Antiqua" w:hAnsi="Book Antiqua"/>
          <w:szCs w:val="24"/>
          <w:lang w:val="es-ES_tradnl"/>
        </w:rPr>
        <w:t xml:space="preserve">también el trámite que debe transcurrir el DTOP para identificarlos y </w:t>
      </w:r>
      <w:r w:rsidR="008B3873">
        <w:rPr>
          <w:rFonts w:ascii="Book Antiqua" w:hAnsi="Book Antiqua"/>
          <w:szCs w:val="24"/>
          <w:lang w:val="es-ES_tradnl"/>
        </w:rPr>
        <w:t xml:space="preserve">poder </w:t>
      </w:r>
      <w:r w:rsidR="00502EA2">
        <w:rPr>
          <w:rFonts w:ascii="Book Antiqua" w:hAnsi="Book Antiqua"/>
          <w:szCs w:val="24"/>
          <w:lang w:val="es-ES_tradnl"/>
        </w:rPr>
        <w:t>atenderlos.</w:t>
      </w:r>
      <w:r w:rsidR="000D4826">
        <w:rPr>
          <w:rFonts w:ascii="Book Antiqua" w:hAnsi="Book Antiqua"/>
          <w:szCs w:val="24"/>
          <w:lang w:val="es-ES_tradnl"/>
        </w:rPr>
        <w:t xml:space="preserve"> </w:t>
      </w:r>
    </w:p>
    <w:p w14:paraId="6A2E8677" w14:textId="77777777" w:rsidR="003454DC" w:rsidRDefault="003454DC" w:rsidP="003A53B3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14:paraId="3525A764" w14:textId="72A8C04B" w:rsidR="003454DC" w:rsidRDefault="003454DC" w:rsidP="00D625B6">
      <w:pPr>
        <w:ind w:firstLine="720"/>
        <w:jc w:val="both"/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</w:pPr>
      <w:r>
        <w:rPr>
          <w:rFonts w:ascii="Book Antiqua" w:hAnsi="Book Antiqua"/>
          <w:szCs w:val="24"/>
          <w:lang w:val="es-ES_tradnl"/>
        </w:rPr>
        <w:t>E</w:t>
      </w:r>
      <w:r w:rsidR="002B4001">
        <w:rPr>
          <w:rFonts w:ascii="Book Antiqua" w:hAnsi="Book Antiqua"/>
          <w:szCs w:val="24"/>
          <w:lang w:val="es-ES_tradnl"/>
        </w:rPr>
        <w:t>s</w:t>
      </w:r>
      <w:r w:rsidR="00BC2AFE">
        <w:rPr>
          <w:rFonts w:ascii="Book Antiqua" w:hAnsi="Book Antiqua"/>
          <w:szCs w:val="24"/>
          <w:lang w:val="es-ES_tradnl"/>
        </w:rPr>
        <w:t xml:space="preserve"> </w:t>
      </w:r>
      <w:r w:rsidR="0019459C">
        <w:rPr>
          <w:rFonts w:ascii="Book Antiqua" w:hAnsi="Book Antiqua"/>
          <w:szCs w:val="24"/>
          <w:lang w:val="es-ES_tradnl"/>
        </w:rPr>
        <w:t>e</w:t>
      </w:r>
      <w:r w:rsidRPr="00E60C10">
        <w:rPr>
          <w:rFonts w:ascii="Book Antiqua" w:hAnsi="Book Antiqua"/>
          <w:szCs w:val="24"/>
          <w:lang w:val="es-ES_tradnl"/>
        </w:rPr>
        <w:t xml:space="preserve">l objetivo principal de </w:t>
      </w:r>
      <w:bookmarkStart w:id="1" w:name="_Hlk15459353"/>
      <w:r w:rsidR="003C0442">
        <w:rPr>
          <w:rFonts w:ascii="Book Antiqua" w:hAnsi="Book Antiqua"/>
          <w:szCs w:val="24"/>
          <w:lang w:val="es-ES_tradnl"/>
        </w:rPr>
        <w:t xml:space="preserve">la </w:t>
      </w:r>
      <w:r w:rsidR="00986600">
        <w:rPr>
          <w:rFonts w:ascii="Book Antiqua" w:hAnsi="Book Antiqua"/>
          <w:szCs w:val="24"/>
          <w:lang w:val="es-ES_tradnl"/>
        </w:rPr>
        <w:t>“</w:t>
      </w:r>
      <w:r w:rsidR="00986600" w:rsidRPr="00986600">
        <w:rPr>
          <w:rFonts w:ascii="Book Antiqua" w:hAnsi="Book Antiqua"/>
          <w:i/>
          <w:iCs/>
          <w:szCs w:val="24"/>
          <w:lang w:val="es-ES_tradnl"/>
        </w:rPr>
        <w:t xml:space="preserve">Puerto Rico </w:t>
      </w:r>
      <w:proofErr w:type="spellStart"/>
      <w:r w:rsidR="00986600" w:rsidRPr="00986600">
        <w:rPr>
          <w:rFonts w:ascii="Book Antiqua" w:hAnsi="Book Antiqua"/>
          <w:i/>
          <w:iCs/>
          <w:szCs w:val="24"/>
          <w:lang w:val="es-ES_tradnl"/>
        </w:rPr>
        <w:t>Innovation</w:t>
      </w:r>
      <w:proofErr w:type="spellEnd"/>
      <w:r w:rsidR="00986600" w:rsidRPr="00986600">
        <w:rPr>
          <w:rFonts w:ascii="Book Antiqua" w:hAnsi="Book Antiqua"/>
          <w:i/>
          <w:iCs/>
          <w:szCs w:val="24"/>
          <w:lang w:val="es-ES_tradnl"/>
        </w:rPr>
        <w:t xml:space="preserve"> and </w:t>
      </w:r>
      <w:proofErr w:type="spellStart"/>
      <w:r w:rsidR="00986600" w:rsidRPr="00986600">
        <w:rPr>
          <w:rFonts w:ascii="Book Antiqua" w:hAnsi="Book Antiqua"/>
          <w:i/>
          <w:iCs/>
          <w:szCs w:val="24"/>
          <w:lang w:val="es-ES_tradnl"/>
        </w:rPr>
        <w:t>Technology</w:t>
      </w:r>
      <w:proofErr w:type="spellEnd"/>
      <w:r w:rsidR="00986600" w:rsidRPr="00986600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986600" w:rsidRPr="00986600">
        <w:rPr>
          <w:rFonts w:ascii="Book Antiqua" w:hAnsi="Book Antiqua"/>
          <w:i/>
          <w:iCs/>
          <w:szCs w:val="24"/>
          <w:lang w:val="es-ES_tradnl"/>
        </w:rPr>
        <w:t>Service</w:t>
      </w:r>
      <w:proofErr w:type="spellEnd"/>
      <w:r w:rsidR="00986600">
        <w:rPr>
          <w:rFonts w:ascii="Book Antiqua" w:hAnsi="Book Antiqua"/>
          <w:szCs w:val="24"/>
          <w:lang w:val="es-ES_tradnl"/>
        </w:rPr>
        <w:t>” (PRITS)</w:t>
      </w:r>
      <w:r w:rsidR="00E34C51">
        <w:rPr>
          <w:rFonts w:ascii="Book Antiqua" w:hAnsi="Book Antiqua"/>
          <w:szCs w:val="24"/>
          <w:lang w:val="es-ES_tradnl"/>
        </w:rPr>
        <w:t xml:space="preserve">, </w:t>
      </w:r>
      <w:r w:rsidRPr="00E60C10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establecer y promover la política pública sobre la elaboración, manejo, desarrollo, coordinación e integración </w:t>
      </w:r>
      <w:proofErr w:type="spellStart"/>
      <w:r w:rsidRPr="00E60C10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interagencial</w:t>
      </w:r>
      <w:proofErr w:type="spellEnd"/>
      <w:r w:rsidRPr="00E60C10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efectiva de la innovación y de la infraestructura tecnológica e informática del Gobierno de Puerto Rico, así como desarrollar de forma ordenada e integrada los proyectos tecnológicos puntuales necesarios para promover la integración efectiva de la tecnología a la gestión gubernamental; definir las funciones y las facultades del Principal Ejecutivo de Innovación e Información del Gobierno de Puerto Rico y el Principal Oficial de Tecnología del Gobierno de Puerto Rico</w:t>
      </w:r>
      <w:bookmarkEnd w:id="1"/>
      <w:r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. </w:t>
      </w:r>
      <w:r w:rsidR="00CD6862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Tomando en consideración</w:t>
      </w:r>
      <w:r w:rsidR="00153597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que la aplicación CESCO Digital fue </w:t>
      </w:r>
      <w:r w:rsidR="00F16594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creada por PRITS,</w:t>
      </w:r>
      <w:r w:rsidR="0019459C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</w:t>
      </w:r>
      <w:r w:rsidR="00A21E20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y en c</w:t>
      </w:r>
      <w:r w:rsidR="00562E4D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oncordancia con los propósitos fundamentales de la agencia, </w:t>
      </w:r>
      <w:r w:rsidR="00280CD3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es necesario integrar</w:t>
      </w:r>
      <w:r w:rsidR="005D56AA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la</w:t>
      </w:r>
      <w:r w:rsidR="00280CD3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para poder</w:t>
      </w:r>
      <w:r w:rsidR="00C76572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</w:t>
      </w:r>
      <w:r w:rsidR="00920669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establecer </w:t>
      </w:r>
      <w:r w:rsidR="00C76572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un área para querellas digitales</w:t>
      </w:r>
      <w:r w:rsidR="009E5A52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. </w:t>
      </w:r>
      <w:r w:rsidR="004F05AC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Cabe destacar </w:t>
      </w:r>
      <w:r w:rsidR="009E5A52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que</w:t>
      </w:r>
      <w:r w:rsidR="004F05AC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,</w:t>
      </w:r>
      <w:r w:rsidR="009E5A52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</w:t>
      </w:r>
      <w:r w:rsidR="006820AA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PRITS </w:t>
      </w:r>
      <w:r w:rsidR="00DE65CD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sostiene </w:t>
      </w:r>
      <w:r w:rsidR="000239A3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que los desarrollos tecnológicos y la </w:t>
      </w:r>
      <w:r w:rsidR="00482947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programación informática promueve</w:t>
      </w:r>
      <w:r w:rsidR="00A36FD8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n</w:t>
      </w:r>
      <w:r w:rsidR="00482947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la eficiencia gubernamental,</w:t>
      </w:r>
      <w:r w:rsidR="00C12A7D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así que</w:t>
      </w:r>
      <w:r w:rsidR="00482947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no cabe duda </w:t>
      </w:r>
      <w:r w:rsidR="00C870D9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de que</w:t>
      </w:r>
      <w:r w:rsidR="00482947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 </w:t>
      </w:r>
      <w:r w:rsidR="001415E7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es la agencia mejor equipada para </w:t>
      </w:r>
      <w:r w:rsidR="0062371A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manejar </w:t>
      </w:r>
      <w:r w:rsidR="00BC2602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la tarea de crear un sistema digitalizado de querellas</w:t>
      </w:r>
      <w:r w:rsidR="00B85159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, para el beneficio de la ciudadanía. </w:t>
      </w:r>
    </w:p>
    <w:p w14:paraId="5694F3FC" w14:textId="77777777" w:rsidR="000D7322" w:rsidRDefault="000D7322" w:rsidP="00D625B6">
      <w:pPr>
        <w:ind w:firstLine="720"/>
        <w:jc w:val="both"/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</w:pPr>
    </w:p>
    <w:p w14:paraId="28F5D105" w14:textId="7F4EF12C" w:rsidR="003A53B3" w:rsidRPr="00657233" w:rsidRDefault="000D7322" w:rsidP="00657233">
      <w:pPr>
        <w:ind w:firstLine="720"/>
        <w:jc w:val="both"/>
        <w:rPr>
          <w:rFonts w:ascii="Book Antiqua" w:hAnsi="Book Antiqua"/>
          <w:szCs w:val="24"/>
          <w:lang w:val="es-ES"/>
        </w:rPr>
      </w:pPr>
      <w:r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Por otro </w:t>
      </w:r>
      <w:r w:rsidR="00D57067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>lado</w:t>
      </w:r>
      <w:r w:rsidR="00AC522C">
        <w:rPr>
          <w:rStyle w:val="normal-h"/>
          <w:rFonts w:ascii="Book Antiqua" w:hAnsi="Book Antiqua"/>
          <w:color w:val="000000"/>
          <w:shd w:val="clear" w:color="auto" w:fill="FFFFFF"/>
          <w:lang w:val="es-ES"/>
        </w:rPr>
        <w:t xml:space="preserve">, </w:t>
      </w:r>
      <w:r w:rsidR="00471783">
        <w:rPr>
          <w:rFonts w:ascii="Book Antiqua" w:hAnsi="Book Antiqua"/>
          <w:lang w:val="es-ES"/>
        </w:rPr>
        <w:t xml:space="preserve">es el rol primordial del DTOP </w:t>
      </w:r>
      <w:r w:rsidR="000622A1" w:rsidRPr="000622A1">
        <w:rPr>
          <w:rFonts w:ascii="Book Antiqua" w:hAnsi="Book Antiqua"/>
          <w:lang w:val="es-ES"/>
        </w:rPr>
        <w:t>planificar</w:t>
      </w:r>
      <w:r w:rsidR="00471783">
        <w:rPr>
          <w:rFonts w:ascii="Book Antiqua" w:hAnsi="Book Antiqua"/>
          <w:lang w:val="es-ES"/>
        </w:rPr>
        <w:t xml:space="preserve"> </w:t>
      </w:r>
      <w:r w:rsidR="000622A1" w:rsidRPr="000622A1">
        <w:rPr>
          <w:rFonts w:ascii="Book Antiqua" w:hAnsi="Book Antiqua"/>
          <w:lang w:val="es-ES"/>
        </w:rPr>
        <w:t>y fomentar el desarrollo de un sistema de transportación integrado, eficiente y seguro</w:t>
      </w:r>
      <w:r w:rsidR="00567167">
        <w:rPr>
          <w:rFonts w:ascii="Book Antiqua" w:hAnsi="Book Antiqua"/>
          <w:lang w:val="es-ES"/>
        </w:rPr>
        <w:t xml:space="preserve">, que </w:t>
      </w:r>
      <w:r w:rsidR="000622A1" w:rsidRPr="000622A1">
        <w:rPr>
          <w:rFonts w:ascii="Book Antiqua" w:hAnsi="Book Antiqua"/>
          <w:lang w:val="es-ES"/>
        </w:rPr>
        <w:t>propicie el desarrollo de la economía, el bienestar general y la seguridad en su disfrute</w:t>
      </w:r>
      <w:r w:rsidR="007D586C">
        <w:rPr>
          <w:rFonts w:ascii="Book Antiqua" w:hAnsi="Book Antiqua"/>
          <w:lang w:val="es-ES"/>
        </w:rPr>
        <w:t xml:space="preserve">. </w:t>
      </w:r>
      <w:r w:rsidR="00FE1192">
        <w:rPr>
          <w:rFonts w:ascii="Book Antiqua" w:hAnsi="Book Antiqua"/>
          <w:lang w:val="es-ES"/>
        </w:rPr>
        <w:t>Además</w:t>
      </w:r>
      <w:r w:rsidR="00E10EE7">
        <w:rPr>
          <w:rFonts w:ascii="Book Antiqua" w:hAnsi="Book Antiqua"/>
          <w:lang w:val="es-ES"/>
        </w:rPr>
        <w:t>, el DTOP está facultado por ley para evaluar</w:t>
      </w:r>
      <w:r w:rsidR="000622A1" w:rsidRPr="000622A1">
        <w:rPr>
          <w:rFonts w:ascii="Book Antiqua" w:hAnsi="Book Antiqua"/>
          <w:lang w:val="es-ES"/>
        </w:rPr>
        <w:t xml:space="preserve"> y estudiar constantemente los problemas de transportación y la efectividad de los programas y proyectos que se desarrollen para resolverlos; y t</w:t>
      </w:r>
      <w:r w:rsidR="00E10EE7">
        <w:rPr>
          <w:rFonts w:ascii="Book Antiqua" w:hAnsi="Book Antiqua"/>
          <w:lang w:val="es-ES"/>
        </w:rPr>
        <w:t>iene</w:t>
      </w:r>
      <w:r w:rsidR="000622A1" w:rsidRPr="000622A1">
        <w:rPr>
          <w:rFonts w:ascii="Book Antiqua" w:hAnsi="Book Antiqua"/>
          <w:lang w:val="es-ES"/>
        </w:rPr>
        <w:t xml:space="preserve"> a su cargo la administración de los programas gubernamentales de transportación</w:t>
      </w:r>
      <w:r w:rsidR="00FC0A12">
        <w:rPr>
          <w:lang w:val="es-ES"/>
        </w:rPr>
        <w:t xml:space="preserve">. </w:t>
      </w:r>
      <w:r w:rsidR="002B5E13">
        <w:rPr>
          <w:lang w:val="es-ES"/>
        </w:rPr>
        <w:t xml:space="preserve">Por tal motivo, </w:t>
      </w:r>
      <w:r w:rsidR="007D586C">
        <w:rPr>
          <w:rFonts w:ascii="Book Antiqua" w:hAnsi="Book Antiqua"/>
          <w:lang w:val="es-ES"/>
        </w:rPr>
        <w:t>dicha agencia está preparada para colaborar en conjunto con PRITS en la misión de instaurar el sistema de querellas anteriormente mencionando.</w:t>
      </w:r>
    </w:p>
    <w:p w14:paraId="1110D25B" w14:textId="77777777" w:rsidR="00E45937" w:rsidRDefault="00E45937" w:rsidP="008831F5">
      <w:pPr>
        <w:ind w:firstLine="720"/>
        <w:jc w:val="both"/>
        <w:rPr>
          <w:rFonts w:ascii="Book Antiqua" w:hAnsi="Book Antiqua"/>
          <w:bCs/>
          <w:lang w:val="es-PR"/>
        </w:rPr>
      </w:pPr>
    </w:p>
    <w:p w14:paraId="760849C2" w14:textId="7A27F795" w:rsidR="004B4864" w:rsidRPr="004B4864" w:rsidRDefault="00834F71" w:rsidP="00C02615">
      <w:pPr>
        <w:ind w:firstLine="720"/>
        <w:jc w:val="both"/>
        <w:rPr>
          <w:rFonts w:ascii="Book Antiqua" w:hAnsi="Book Antiqua"/>
          <w:bCs/>
          <w:lang w:val="es-PR"/>
        </w:rPr>
      </w:pPr>
      <w:r>
        <w:rPr>
          <w:rFonts w:ascii="Book Antiqua" w:hAnsi="Book Antiqua"/>
          <w:bCs/>
          <w:lang w:val="es-PR"/>
        </w:rPr>
        <w:t>Con respecto</w:t>
      </w:r>
      <w:r w:rsidR="00B46EDE">
        <w:rPr>
          <w:rFonts w:ascii="Book Antiqua" w:hAnsi="Book Antiqua"/>
          <w:bCs/>
          <w:lang w:val="es-PR"/>
        </w:rPr>
        <w:t xml:space="preserve"> al</w:t>
      </w:r>
      <w:r w:rsidR="00B66347">
        <w:rPr>
          <w:rFonts w:ascii="Book Antiqua" w:hAnsi="Book Antiqua"/>
          <w:bCs/>
          <w:lang w:val="es-PR"/>
        </w:rPr>
        <w:t xml:space="preserve"> </w:t>
      </w:r>
      <w:r w:rsidR="00D46AC9">
        <w:rPr>
          <w:rFonts w:ascii="Book Antiqua" w:hAnsi="Book Antiqua"/>
          <w:bCs/>
          <w:lang w:val="es-PR"/>
        </w:rPr>
        <w:t>estado actual</w:t>
      </w:r>
      <w:r w:rsidR="00B66347">
        <w:rPr>
          <w:rFonts w:ascii="Book Antiqua" w:hAnsi="Book Antiqua"/>
          <w:bCs/>
          <w:lang w:val="es-PR"/>
        </w:rPr>
        <w:t xml:space="preserve"> de las carreteras de Puerto Rico</w:t>
      </w:r>
      <w:r w:rsidR="00AF7E6C">
        <w:rPr>
          <w:rFonts w:ascii="Book Antiqua" w:hAnsi="Book Antiqua"/>
          <w:bCs/>
          <w:lang w:val="es-PR"/>
        </w:rPr>
        <w:t>, e</w:t>
      </w:r>
      <w:r w:rsidR="00A35866">
        <w:rPr>
          <w:rFonts w:ascii="Book Antiqua" w:hAnsi="Book Antiqua"/>
          <w:bCs/>
          <w:lang w:val="es-PR"/>
        </w:rPr>
        <w:t>n el 2018, el presidente</w:t>
      </w:r>
      <w:r w:rsidR="006C514B">
        <w:rPr>
          <w:rFonts w:ascii="Book Antiqua" w:hAnsi="Book Antiqua"/>
          <w:bCs/>
          <w:lang w:val="es-PR"/>
        </w:rPr>
        <w:t xml:space="preserve"> </w:t>
      </w:r>
      <w:r w:rsidR="000934A9">
        <w:rPr>
          <w:rFonts w:ascii="Book Antiqua" w:hAnsi="Book Antiqua"/>
          <w:bCs/>
          <w:lang w:val="es-PR"/>
        </w:rPr>
        <w:t xml:space="preserve">de la </w:t>
      </w:r>
      <w:r w:rsidR="00915A8F">
        <w:rPr>
          <w:rFonts w:ascii="Book Antiqua" w:hAnsi="Book Antiqua"/>
          <w:bCs/>
          <w:lang w:val="es-PR"/>
        </w:rPr>
        <w:t>C</w:t>
      </w:r>
      <w:r w:rsidR="000934A9">
        <w:rPr>
          <w:rFonts w:ascii="Book Antiqua" w:hAnsi="Book Antiqua"/>
          <w:bCs/>
          <w:lang w:val="es-PR"/>
        </w:rPr>
        <w:t xml:space="preserve">omisión </w:t>
      </w:r>
      <w:r w:rsidR="00783540">
        <w:rPr>
          <w:rFonts w:ascii="Book Antiqua" w:hAnsi="Book Antiqua"/>
          <w:bCs/>
          <w:lang w:val="es-PR"/>
        </w:rPr>
        <w:t>C</w:t>
      </w:r>
      <w:r w:rsidR="000934A9">
        <w:rPr>
          <w:rFonts w:ascii="Book Antiqua" w:hAnsi="Book Antiqua"/>
          <w:bCs/>
          <w:lang w:val="es-PR"/>
        </w:rPr>
        <w:t>ameral de Transportación e Infraestructura</w:t>
      </w:r>
      <w:r w:rsidR="00FD606E">
        <w:rPr>
          <w:rFonts w:ascii="Book Antiqua" w:hAnsi="Book Antiqua"/>
          <w:bCs/>
          <w:lang w:val="es-PR"/>
        </w:rPr>
        <w:t xml:space="preserve">, </w:t>
      </w:r>
      <w:r w:rsidR="00F35B49">
        <w:rPr>
          <w:rFonts w:ascii="Book Antiqua" w:hAnsi="Book Antiqua"/>
          <w:bCs/>
          <w:lang w:val="es-PR"/>
        </w:rPr>
        <w:t>José</w:t>
      </w:r>
      <w:r w:rsidR="00FD606E">
        <w:rPr>
          <w:rFonts w:ascii="Book Antiqua" w:hAnsi="Book Antiqua"/>
          <w:bCs/>
          <w:lang w:val="es-PR"/>
        </w:rPr>
        <w:t xml:space="preserve"> “Memo” </w:t>
      </w:r>
      <w:r w:rsidR="00F35B49">
        <w:rPr>
          <w:rFonts w:ascii="Book Antiqua" w:hAnsi="Book Antiqua"/>
          <w:bCs/>
          <w:lang w:val="es-PR"/>
        </w:rPr>
        <w:t>González</w:t>
      </w:r>
      <w:r w:rsidR="0084110E">
        <w:rPr>
          <w:rFonts w:ascii="Book Antiqua" w:hAnsi="Book Antiqua"/>
          <w:bCs/>
          <w:lang w:val="es-PR"/>
        </w:rPr>
        <w:t>,</w:t>
      </w:r>
      <w:r w:rsidR="00656104">
        <w:rPr>
          <w:rFonts w:ascii="Book Antiqua" w:hAnsi="Book Antiqua"/>
          <w:bCs/>
          <w:lang w:val="es-PR"/>
        </w:rPr>
        <w:t xml:space="preserve"> </w:t>
      </w:r>
      <w:r w:rsidR="00356C94">
        <w:rPr>
          <w:rFonts w:ascii="Book Antiqua" w:hAnsi="Book Antiqua"/>
          <w:bCs/>
          <w:lang w:val="es-PR"/>
        </w:rPr>
        <w:t>aludió</w:t>
      </w:r>
      <w:r w:rsidR="00656104">
        <w:rPr>
          <w:rFonts w:ascii="Book Antiqua" w:hAnsi="Book Antiqua"/>
          <w:bCs/>
          <w:lang w:val="es-PR"/>
        </w:rPr>
        <w:t xml:space="preserve"> </w:t>
      </w:r>
      <w:r w:rsidR="00356C94">
        <w:rPr>
          <w:rFonts w:ascii="Book Antiqua" w:hAnsi="Book Antiqua"/>
          <w:bCs/>
          <w:lang w:val="es-PR"/>
        </w:rPr>
        <w:t xml:space="preserve">a </w:t>
      </w:r>
      <w:r w:rsidR="0086034A">
        <w:rPr>
          <w:rFonts w:ascii="Book Antiqua" w:hAnsi="Book Antiqua"/>
          <w:bCs/>
          <w:lang w:val="es-PR"/>
        </w:rPr>
        <w:t>que</w:t>
      </w:r>
      <w:r w:rsidR="002B10C0">
        <w:rPr>
          <w:rFonts w:ascii="Book Antiqua" w:hAnsi="Book Antiqua"/>
          <w:bCs/>
          <w:lang w:val="es-PR"/>
        </w:rPr>
        <w:t xml:space="preserve"> en las carreteras</w:t>
      </w:r>
      <w:r w:rsidR="00694699">
        <w:rPr>
          <w:rFonts w:ascii="Book Antiqua" w:hAnsi="Book Antiqua"/>
          <w:bCs/>
          <w:lang w:val="es-PR"/>
        </w:rPr>
        <w:t xml:space="preserve"> públicas</w:t>
      </w:r>
      <w:r w:rsidR="00CC5577">
        <w:rPr>
          <w:rFonts w:ascii="Book Antiqua" w:hAnsi="Book Antiqua"/>
          <w:bCs/>
          <w:lang w:val="es-PR"/>
        </w:rPr>
        <w:t xml:space="preserve"> </w:t>
      </w:r>
      <w:r w:rsidR="000A1788">
        <w:rPr>
          <w:rFonts w:ascii="Book Antiqua" w:hAnsi="Book Antiqua"/>
          <w:bCs/>
          <w:lang w:val="es-PR"/>
        </w:rPr>
        <w:t xml:space="preserve">posiblemente </w:t>
      </w:r>
      <w:r w:rsidR="00E6122D">
        <w:rPr>
          <w:rFonts w:ascii="Book Antiqua" w:hAnsi="Book Antiqua"/>
          <w:bCs/>
          <w:lang w:val="es-PR"/>
        </w:rPr>
        <w:t xml:space="preserve">existían entre 10,000 y 20,000 </w:t>
      </w:r>
      <w:r w:rsidR="00783540">
        <w:rPr>
          <w:rFonts w:ascii="Book Antiqua" w:hAnsi="Book Antiqua"/>
          <w:bCs/>
          <w:lang w:val="es-PR"/>
        </w:rPr>
        <w:t>hoyos</w:t>
      </w:r>
      <w:r w:rsidR="000614D5">
        <w:rPr>
          <w:rFonts w:ascii="Book Antiqua" w:hAnsi="Book Antiqua"/>
          <w:bCs/>
          <w:lang w:val="es-PR"/>
        </w:rPr>
        <w:t>.</w:t>
      </w:r>
      <w:r w:rsidR="00930299">
        <w:rPr>
          <w:rStyle w:val="FootnoteReference"/>
          <w:rFonts w:ascii="Book Antiqua" w:hAnsi="Book Antiqua"/>
          <w:bCs/>
          <w:lang w:val="es-PR"/>
        </w:rPr>
        <w:footnoteReference w:id="1"/>
      </w:r>
      <w:r w:rsidR="008D0D95">
        <w:rPr>
          <w:rFonts w:ascii="Book Antiqua" w:hAnsi="Book Antiqua"/>
          <w:bCs/>
          <w:lang w:val="es-PR"/>
        </w:rPr>
        <w:t xml:space="preserve"> </w:t>
      </w:r>
      <w:r w:rsidR="000614D5">
        <w:rPr>
          <w:rFonts w:ascii="Book Antiqua" w:hAnsi="Book Antiqua"/>
          <w:bCs/>
          <w:lang w:val="es-PR"/>
        </w:rPr>
        <w:t>Esta</w:t>
      </w:r>
      <w:r w:rsidR="00411481">
        <w:rPr>
          <w:rFonts w:ascii="Book Antiqua" w:hAnsi="Book Antiqua"/>
          <w:bCs/>
          <w:lang w:val="es-PR"/>
        </w:rPr>
        <w:t xml:space="preserve"> inmensa cantidad de</w:t>
      </w:r>
      <w:r w:rsidR="00D14279">
        <w:rPr>
          <w:rFonts w:ascii="Book Antiqua" w:hAnsi="Book Antiqua"/>
          <w:bCs/>
          <w:lang w:val="es-PR"/>
        </w:rPr>
        <w:t xml:space="preserve"> </w:t>
      </w:r>
      <w:r w:rsidR="00CF481B">
        <w:rPr>
          <w:rFonts w:ascii="Book Antiqua" w:hAnsi="Book Antiqua"/>
          <w:bCs/>
          <w:lang w:val="es-PR"/>
        </w:rPr>
        <w:t xml:space="preserve">hoyos </w:t>
      </w:r>
      <w:r w:rsidR="00750520">
        <w:rPr>
          <w:rFonts w:ascii="Book Antiqua" w:hAnsi="Book Antiqua"/>
          <w:bCs/>
          <w:lang w:val="es-PR"/>
        </w:rPr>
        <w:t>en las vías de rodaje estatales</w:t>
      </w:r>
      <w:r w:rsidR="000614D5">
        <w:rPr>
          <w:rFonts w:ascii="Book Antiqua" w:hAnsi="Book Antiqua"/>
          <w:bCs/>
          <w:lang w:val="es-PR"/>
        </w:rPr>
        <w:t xml:space="preserve"> presentan un </w:t>
      </w:r>
      <w:r w:rsidR="001125BC">
        <w:rPr>
          <w:rFonts w:ascii="Book Antiqua" w:hAnsi="Book Antiqua"/>
          <w:bCs/>
          <w:lang w:val="es-PR"/>
        </w:rPr>
        <w:t>riesgo</w:t>
      </w:r>
      <w:r w:rsidR="00E14B74">
        <w:rPr>
          <w:rFonts w:ascii="Book Antiqua" w:hAnsi="Book Antiqua"/>
          <w:bCs/>
          <w:lang w:val="es-PR"/>
        </w:rPr>
        <w:t xml:space="preserve"> de seguridad</w:t>
      </w:r>
      <w:r w:rsidR="00C36A5D">
        <w:rPr>
          <w:rFonts w:ascii="Book Antiqua" w:hAnsi="Book Antiqua"/>
          <w:bCs/>
          <w:lang w:val="es-PR"/>
        </w:rPr>
        <w:t xml:space="preserve"> y afectan la calidad de vida </w:t>
      </w:r>
      <w:r w:rsidR="001B2E75">
        <w:rPr>
          <w:rFonts w:ascii="Book Antiqua" w:hAnsi="Book Antiqua"/>
          <w:bCs/>
          <w:lang w:val="es-PR"/>
        </w:rPr>
        <w:t>de los ciudadano</w:t>
      </w:r>
      <w:r w:rsidR="000D7AC5">
        <w:rPr>
          <w:rFonts w:ascii="Book Antiqua" w:hAnsi="Book Antiqua"/>
          <w:bCs/>
          <w:lang w:val="es-PR"/>
        </w:rPr>
        <w:t>s</w:t>
      </w:r>
      <w:r w:rsidR="00422C22">
        <w:rPr>
          <w:rFonts w:ascii="Book Antiqua" w:hAnsi="Book Antiqua"/>
          <w:bCs/>
          <w:lang w:val="es-PR"/>
        </w:rPr>
        <w:t xml:space="preserve">. </w:t>
      </w:r>
      <w:r w:rsidR="00111319">
        <w:rPr>
          <w:rFonts w:ascii="Book Antiqua" w:hAnsi="Book Antiqua"/>
          <w:bCs/>
          <w:lang w:val="es-PR"/>
        </w:rPr>
        <w:t>Los cond</w:t>
      </w:r>
      <w:r w:rsidR="004A3E17">
        <w:rPr>
          <w:rFonts w:ascii="Book Antiqua" w:hAnsi="Book Antiqua"/>
          <w:bCs/>
          <w:lang w:val="es-PR"/>
        </w:rPr>
        <w:t xml:space="preserve">uctores se enfrentan con la obligación de constantemente esquivar baches, para no provocarle </w:t>
      </w:r>
      <w:r w:rsidR="003E62CB">
        <w:rPr>
          <w:rFonts w:ascii="Book Antiqua" w:hAnsi="Book Antiqua"/>
          <w:bCs/>
          <w:lang w:val="es-PR"/>
        </w:rPr>
        <w:t>da</w:t>
      </w:r>
      <w:r w:rsidR="003E62CB">
        <w:rPr>
          <w:bCs/>
          <w:lang w:val="es-PR"/>
        </w:rPr>
        <w:t xml:space="preserve">ño </w:t>
      </w:r>
      <w:r w:rsidR="003E62CB" w:rsidRPr="00AC522C">
        <w:rPr>
          <w:bCs/>
          <w:lang w:val="es-PR"/>
        </w:rPr>
        <w:t>a sus propios vehículos</w:t>
      </w:r>
      <w:r w:rsidR="004B1D30">
        <w:rPr>
          <w:rFonts w:ascii="Book Antiqua" w:hAnsi="Book Antiqua"/>
          <w:bCs/>
          <w:lang w:val="es-PR"/>
        </w:rPr>
        <w:t>.</w:t>
      </w:r>
      <w:r w:rsidR="00E6612C">
        <w:rPr>
          <w:rStyle w:val="FootnoteReference"/>
          <w:rFonts w:ascii="Book Antiqua" w:hAnsi="Book Antiqua"/>
          <w:bCs/>
          <w:lang w:val="es-PR"/>
        </w:rPr>
        <w:footnoteReference w:id="2"/>
      </w:r>
      <w:r w:rsidR="008D0D95">
        <w:rPr>
          <w:rFonts w:ascii="Book Antiqua" w:hAnsi="Book Antiqua"/>
          <w:bCs/>
          <w:lang w:val="es-PR"/>
        </w:rPr>
        <w:t xml:space="preserve"> </w:t>
      </w:r>
      <w:r w:rsidR="00F1465C">
        <w:rPr>
          <w:rFonts w:ascii="Book Antiqua" w:hAnsi="Book Antiqua"/>
          <w:bCs/>
          <w:lang w:val="es-PR"/>
        </w:rPr>
        <w:t>Los ciudadanos incurren en gastos cotidianos</w:t>
      </w:r>
      <w:r w:rsidR="009D78A0">
        <w:rPr>
          <w:rFonts w:ascii="Book Antiqua" w:hAnsi="Book Antiqua"/>
          <w:bCs/>
          <w:lang w:val="es-PR"/>
        </w:rPr>
        <w:t xml:space="preserve"> </w:t>
      </w:r>
      <w:r w:rsidR="00183622">
        <w:rPr>
          <w:rFonts w:ascii="Book Antiqua" w:hAnsi="Book Antiqua"/>
          <w:bCs/>
          <w:lang w:val="es-PR"/>
        </w:rPr>
        <w:t>debido a</w:t>
      </w:r>
      <w:r w:rsidR="00F1465C">
        <w:rPr>
          <w:rFonts w:ascii="Book Antiqua" w:hAnsi="Book Antiqua"/>
          <w:bCs/>
          <w:lang w:val="es-PR"/>
        </w:rPr>
        <w:t xml:space="preserve"> estos</w:t>
      </w:r>
      <w:r w:rsidR="009B38A7">
        <w:rPr>
          <w:rFonts w:ascii="Book Antiqua" w:hAnsi="Book Antiqua"/>
          <w:bCs/>
          <w:lang w:val="es-PR"/>
        </w:rPr>
        <w:t xml:space="preserve"> estorbos</w:t>
      </w:r>
      <w:r w:rsidR="00183622">
        <w:rPr>
          <w:rFonts w:ascii="Book Antiqua" w:hAnsi="Book Antiqua"/>
          <w:bCs/>
          <w:lang w:val="es-PR"/>
        </w:rPr>
        <w:t xml:space="preserve">, los cuales les </w:t>
      </w:r>
      <w:r w:rsidR="00F1465C">
        <w:rPr>
          <w:rFonts w:ascii="Book Antiqua" w:hAnsi="Book Antiqua"/>
          <w:bCs/>
          <w:lang w:val="es-PR"/>
        </w:rPr>
        <w:t>causan</w:t>
      </w:r>
      <w:r w:rsidR="00183622">
        <w:rPr>
          <w:rFonts w:ascii="Book Antiqua" w:hAnsi="Book Antiqua"/>
          <w:bCs/>
          <w:lang w:val="es-PR"/>
        </w:rPr>
        <w:t xml:space="preserve"> roturas </w:t>
      </w:r>
      <w:r w:rsidR="00320652">
        <w:rPr>
          <w:rFonts w:ascii="Book Antiqua" w:hAnsi="Book Antiqua"/>
          <w:bCs/>
          <w:lang w:val="es-PR"/>
        </w:rPr>
        <w:t>a sus</w:t>
      </w:r>
      <w:r w:rsidR="00F1465C">
        <w:rPr>
          <w:rFonts w:ascii="Book Antiqua" w:hAnsi="Book Antiqua"/>
          <w:bCs/>
          <w:lang w:val="es-PR"/>
        </w:rPr>
        <w:t xml:space="preserve"> autos</w:t>
      </w:r>
      <w:r w:rsidR="00183484">
        <w:rPr>
          <w:rFonts w:ascii="Book Antiqua" w:hAnsi="Book Antiqua"/>
          <w:bCs/>
          <w:lang w:val="es-PR"/>
        </w:rPr>
        <w:t xml:space="preserve">. Los </w:t>
      </w:r>
      <w:r w:rsidR="00367B0B">
        <w:rPr>
          <w:rFonts w:ascii="Book Antiqua" w:hAnsi="Book Antiqua"/>
          <w:bCs/>
          <w:lang w:val="es-PR"/>
        </w:rPr>
        <w:t xml:space="preserve">daños </w:t>
      </w:r>
      <w:r w:rsidR="00320652">
        <w:rPr>
          <w:rFonts w:ascii="Book Antiqua" w:hAnsi="Book Antiqua"/>
          <w:bCs/>
          <w:lang w:val="es-PR"/>
        </w:rPr>
        <w:t>comúnmente reportados por los conductores</w:t>
      </w:r>
      <w:r w:rsidR="00C75F18">
        <w:rPr>
          <w:rFonts w:ascii="Book Antiqua" w:hAnsi="Book Antiqua"/>
          <w:bCs/>
          <w:lang w:val="es-PR"/>
        </w:rPr>
        <w:t xml:space="preserve"> son</w:t>
      </w:r>
      <w:r w:rsidR="00320652">
        <w:rPr>
          <w:rFonts w:ascii="Book Antiqua" w:hAnsi="Book Antiqua"/>
          <w:bCs/>
          <w:lang w:val="es-PR"/>
        </w:rPr>
        <w:t>:</w:t>
      </w:r>
      <w:r w:rsidR="00C75F18">
        <w:rPr>
          <w:rFonts w:ascii="Book Antiqua" w:hAnsi="Book Antiqua"/>
          <w:bCs/>
          <w:lang w:val="es-PR"/>
        </w:rPr>
        <w:t xml:space="preserve"> </w:t>
      </w:r>
      <w:r w:rsidR="00E6612C">
        <w:rPr>
          <w:rFonts w:ascii="Book Antiqua" w:hAnsi="Book Antiqua"/>
          <w:bCs/>
          <w:lang w:val="es-PR"/>
        </w:rPr>
        <w:t>gomas explotadas, aros doblados, pérdidas de tapa bocinas</w:t>
      </w:r>
      <w:r w:rsidR="00320652">
        <w:rPr>
          <w:rFonts w:ascii="Book Antiqua" w:hAnsi="Book Antiqua"/>
          <w:bCs/>
          <w:lang w:val="es-PR"/>
        </w:rPr>
        <w:t xml:space="preserve"> </w:t>
      </w:r>
      <w:r w:rsidR="00F1465C">
        <w:rPr>
          <w:rFonts w:ascii="Book Antiqua" w:hAnsi="Book Antiqua"/>
          <w:bCs/>
          <w:lang w:val="es-PR"/>
        </w:rPr>
        <w:t>y</w:t>
      </w:r>
      <w:r w:rsidR="00645686">
        <w:rPr>
          <w:rFonts w:ascii="Book Antiqua" w:hAnsi="Book Antiqua"/>
          <w:bCs/>
          <w:lang w:val="es-PR"/>
        </w:rPr>
        <w:t xml:space="preserve"> hasta choques con otros </w:t>
      </w:r>
      <w:r w:rsidR="00726121">
        <w:rPr>
          <w:rFonts w:ascii="Book Antiqua" w:hAnsi="Book Antiqua"/>
          <w:bCs/>
          <w:lang w:val="es-PR"/>
        </w:rPr>
        <w:t>vehículos.</w:t>
      </w:r>
      <w:r w:rsidR="00F01DD6">
        <w:rPr>
          <w:rStyle w:val="FootnoteReference"/>
          <w:rFonts w:ascii="Book Antiqua" w:hAnsi="Book Antiqua"/>
          <w:bCs/>
          <w:lang w:val="es-PR"/>
        </w:rPr>
        <w:footnoteReference w:id="3"/>
      </w:r>
      <w:r w:rsidR="008D0D95">
        <w:rPr>
          <w:rFonts w:ascii="Book Antiqua" w:hAnsi="Book Antiqua"/>
          <w:bCs/>
          <w:lang w:val="es-PR"/>
        </w:rPr>
        <w:t xml:space="preserve"> </w:t>
      </w:r>
      <w:r w:rsidR="005D6FEB">
        <w:rPr>
          <w:rFonts w:ascii="Book Antiqua" w:hAnsi="Book Antiqua"/>
          <w:bCs/>
          <w:lang w:val="es-PR"/>
        </w:rPr>
        <w:t>En</w:t>
      </w:r>
      <w:r w:rsidR="00726121">
        <w:rPr>
          <w:rFonts w:ascii="Book Antiqua" w:hAnsi="Book Antiqua"/>
          <w:bCs/>
          <w:lang w:val="es-PR"/>
        </w:rPr>
        <w:t xml:space="preserve"> casos extremos, </w:t>
      </w:r>
      <w:r w:rsidR="00DA744A">
        <w:rPr>
          <w:rFonts w:ascii="Book Antiqua" w:hAnsi="Book Antiqua"/>
          <w:bCs/>
          <w:lang w:val="es-PR"/>
        </w:rPr>
        <w:t>estos baches pueden resultar en la muerte de nuestros ciudadanos, como trágicamente ocurrió en</w:t>
      </w:r>
      <w:r w:rsidR="005D6FEB">
        <w:rPr>
          <w:rFonts w:ascii="Book Antiqua" w:hAnsi="Book Antiqua"/>
          <w:bCs/>
          <w:lang w:val="es-PR"/>
        </w:rPr>
        <w:t xml:space="preserve"> noviembre del 2018, cuando </w:t>
      </w:r>
      <w:r w:rsidR="00C436DC">
        <w:rPr>
          <w:rFonts w:ascii="Book Antiqua" w:hAnsi="Book Antiqua"/>
          <w:bCs/>
          <w:lang w:val="es-PR"/>
        </w:rPr>
        <w:t>un auto</w:t>
      </w:r>
      <w:r w:rsidR="00216D3A">
        <w:rPr>
          <w:rFonts w:ascii="Book Antiqua" w:hAnsi="Book Antiqua"/>
          <w:bCs/>
          <w:lang w:val="es-PR"/>
        </w:rPr>
        <w:t xml:space="preserve"> en el acto de evadir</w:t>
      </w:r>
      <w:r w:rsidR="00C436DC">
        <w:rPr>
          <w:rFonts w:ascii="Book Antiqua" w:hAnsi="Book Antiqua"/>
          <w:bCs/>
          <w:lang w:val="es-PR"/>
        </w:rPr>
        <w:t xml:space="preserve"> un hoyo impactó</w:t>
      </w:r>
      <w:r w:rsidR="008E3549">
        <w:rPr>
          <w:rFonts w:ascii="Book Antiqua" w:hAnsi="Book Antiqua"/>
          <w:bCs/>
          <w:lang w:val="es-PR"/>
        </w:rPr>
        <w:t xml:space="preserve"> </w:t>
      </w:r>
      <w:r w:rsidR="00300023">
        <w:rPr>
          <w:rFonts w:ascii="Book Antiqua" w:hAnsi="Book Antiqua"/>
          <w:bCs/>
          <w:lang w:val="es-PR"/>
        </w:rPr>
        <w:t>fatalmente</w:t>
      </w:r>
      <w:r w:rsidR="00C436DC">
        <w:rPr>
          <w:rFonts w:ascii="Book Antiqua" w:hAnsi="Book Antiqua"/>
          <w:bCs/>
          <w:lang w:val="es-PR"/>
        </w:rPr>
        <w:t xml:space="preserve"> a un motociclista</w:t>
      </w:r>
      <w:r w:rsidR="0040316D">
        <w:rPr>
          <w:rFonts w:ascii="Book Antiqua" w:hAnsi="Book Antiqua"/>
          <w:bCs/>
          <w:lang w:val="es-PR"/>
        </w:rPr>
        <w:t xml:space="preserve"> en el municipio de </w:t>
      </w:r>
      <w:proofErr w:type="spellStart"/>
      <w:r w:rsidR="0040316D">
        <w:rPr>
          <w:rFonts w:ascii="Book Antiqua" w:hAnsi="Book Antiqua"/>
          <w:bCs/>
          <w:lang w:val="es-PR"/>
        </w:rPr>
        <w:t>Toa</w:t>
      </w:r>
      <w:proofErr w:type="spellEnd"/>
      <w:r w:rsidR="0040316D">
        <w:rPr>
          <w:rFonts w:ascii="Book Antiqua" w:hAnsi="Book Antiqua"/>
          <w:bCs/>
          <w:lang w:val="es-PR"/>
        </w:rPr>
        <w:t xml:space="preserve"> Baja.</w:t>
      </w:r>
      <w:r w:rsidR="00C436DC">
        <w:rPr>
          <w:rFonts w:ascii="Book Antiqua" w:hAnsi="Book Antiqua"/>
          <w:bCs/>
          <w:lang w:val="es-PR"/>
        </w:rPr>
        <w:t xml:space="preserve"> </w:t>
      </w:r>
      <w:r w:rsidR="003E24A9">
        <w:rPr>
          <w:rFonts w:ascii="Book Antiqua" w:hAnsi="Book Antiqua"/>
          <w:bCs/>
          <w:lang w:val="es-PR"/>
        </w:rPr>
        <w:t xml:space="preserve">Resulta </w:t>
      </w:r>
      <w:r w:rsidR="007E7F20">
        <w:rPr>
          <w:rFonts w:ascii="Book Antiqua" w:hAnsi="Book Antiqua"/>
          <w:bCs/>
          <w:lang w:val="es-PR"/>
        </w:rPr>
        <w:t>evidente</w:t>
      </w:r>
      <w:r w:rsidR="00346504">
        <w:rPr>
          <w:rFonts w:ascii="Book Antiqua" w:hAnsi="Book Antiqua"/>
          <w:bCs/>
          <w:lang w:val="es-PR"/>
        </w:rPr>
        <w:t xml:space="preserve"> que e</w:t>
      </w:r>
      <w:r w:rsidR="00AF7E6C">
        <w:rPr>
          <w:rFonts w:ascii="Book Antiqua" w:hAnsi="Book Antiqua"/>
          <w:bCs/>
          <w:lang w:val="es-PR"/>
        </w:rPr>
        <w:t>l sistema vial de Puerto Rico no se encuentra en un estado óptimo</w:t>
      </w:r>
      <w:r w:rsidR="00A60DE5">
        <w:rPr>
          <w:rFonts w:ascii="Book Antiqua" w:hAnsi="Book Antiqua"/>
          <w:bCs/>
          <w:lang w:val="es-PR"/>
        </w:rPr>
        <w:t xml:space="preserve"> y que, para poder </w:t>
      </w:r>
      <w:r w:rsidR="00111721">
        <w:rPr>
          <w:rFonts w:ascii="Book Antiqua" w:hAnsi="Book Antiqua"/>
          <w:bCs/>
          <w:lang w:val="es-PR"/>
        </w:rPr>
        <w:t xml:space="preserve">restaurarlo, </w:t>
      </w:r>
      <w:r w:rsidR="00F67991">
        <w:rPr>
          <w:rFonts w:ascii="Book Antiqua" w:hAnsi="Book Antiqua"/>
          <w:bCs/>
          <w:lang w:val="es-PR"/>
        </w:rPr>
        <w:t>existe la necesidad de establecer vínculos de comunicación estab</w:t>
      </w:r>
      <w:r w:rsidR="003D6E4B">
        <w:rPr>
          <w:rFonts w:ascii="Book Antiqua" w:hAnsi="Book Antiqua"/>
          <w:bCs/>
          <w:lang w:val="es-PR"/>
        </w:rPr>
        <w:t>les</w:t>
      </w:r>
      <w:r w:rsidR="00F67991">
        <w:rPr>
          <w:rFonts w:ascii="Book Antiqua" w:hAnsi="Book Antiqua"/>
          <w:bCs/>
          <w:lang w:val="es-PR"/>
        </w:rPr>
        <w:t xml:space="preserve"> entre el DTOP y la ciudadanía</w:t>
      </w:r>
      <w:r w:rsidR="00346504">
        <w:rPr>
          <w:rFonts w:ascii="Book Antiqua" w:hAnsi="Book Antiqua"/>
          <w:bCs/>
          <w:lang w:val="es-PR"/>
        </w:rPr>
        <w:t>. Por lo que</w:t>
      </w:r>
      <w:r w:rsidR="003D6E4B">
        <w:rPr>
          <w:rFonts w:ascii="Book Antiqua" w:hAnsi="Book Antiqua"/>
          <w:bCs/>
          <w:lang w:val="es-PR"/>
        </w:rPr>
        <w:t>,</w:t>
      </w:r>
      <w:r w:rsidR="00346504">
        <w:rPr>
          <w:rFonts w:ascii="Book Antiqua" w:hAnsi="Book Antiqua"/>
          <w:bCs/>
          <w:lang w:val="es-PR"/>
        </w:rPr>
        <w:t xml:space="preserve"> esto</w:t>
      </w:r>
      <w:r w:rsidR="00696BB1">
        <w:rPr>
          <w:rFonts w:ascii="Book Antiqua" w:hAnsi="Book Antiqua"/>
          <w:bCs/>
          <w:lang w:val="es-PR"/>
        </w:rPr>
        <w:t xml:space="preserve"> es una problemática</w:t>
      </w:r>
      <w:r w:rsidR="00346504">
        <w:rPr>
          <w:rFonts w:ascii="Book Antiqua" w:hAnsi="Book Antiqua"/>
          <w:bCs/>
          <w:lang w:val="es-PR"/>
        </w:rPr>
        <w:t xml:space="preserve"> que la Asamblea Legislativa</w:t>
      </w:r>
      <w:r w:rsidR="00696BB1">
        <w:rPr>
          <w:rFonts w:ascii="Book Antiqua" w:hAnsi="Book Antiqua"/>
          <w:bCs/>
          <w:lang w:val="es-PR"/>
        </w:rPr>
        <w:t xml:space="preserve"> debe atender</w:t>
      </w:r>
      <w:r w:rsidR="00A87357">
        <w:rPr>
          <w:rFonts w:ascii="Book Antiqua" w:hAnsi="Book Antiqua"/>
          <w:bCs/>
          <w:lang w:val="es-PR"/>
        </w:rPr>
        <w:t xml:space="preserve"> para </w:t>
      </w:r>
      <w:r w:rsidR="00B44B24">
        <w:rPr>
          <w:rFonts w:ascii="Book Antiqua" w:hAnsi="Book Antiqua"/>
          <w:bCs/>
          <w:lang w:val="es-PR"/>
        </w:rPr>
        <w:t xml:space="preserve">el beneficio </w:t>
      </w:r>
      <w:r w:rsidR="00A87357">
        <w:rPr>
          <w:rFonts w:ascii="Book Antiqua" w:hAnsi="Book Antiqua"/>
          <w:bCs/>
          <w:lang w:val="es-PR"/>
        </w:rPr>
        <w:t>de los conductores del pueblo de Puerto Rico</w:t>
      </w:r>
      <w:r w:rsidR="00346504">
        <w:rPr>
          <w:rFonts w:ascii="Book Antiqua" w:hAnsi="Book Antiqua"/>
          <w:bCs/>
          <w:lang w:val="es-PR"/>
        </w:rPr>
        <w:t>.</w:t>
      </w:r>
    </w:p>
    <w:p w14:paraId="07611520" w14:textId="1398BD94" w:rsidR="005F57E0" w:rsidRPr="006301FC" w:rsidRDefault="005F57E0" w:rsidP="005F57E0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lang w:val="es-PR"/>
        </w:rPr>
      </w:pPr>
      <w:r w:rsidRPr="006301FC">
        <w:rPr>
          <w:rFonts w:ascii="Book Antiqua" w:hAnsi="Book Antiqua"/>
          <w:lang w:val="es-PR"/>
        </w:rPr>
        <w:t xml:space="preserve"> </w:t>
      </w:r>
    </w:p>
    <w:p w14:paraId="32742951" w14:textId="0EC55D0C" w:rsidR="005F57E0" w:rsidRPr="006301FC" w:rsidRDefault="004B4864" w:rsidP="005F57E0">
      <w:pPr>
        <w:pStyle w:val="default"/>
        <w:spacing w:line="480" w:lineRule="auto"/>
        <w:jc w:val="both"/>
        <w:rPr>
          <w:rFonts w:ascii="Book Antiqua" w:hAnsi="Book Antiqua"/>
          <w:i/>
          <w:iCs/>
          <w:color w:val="auto"/>
          <w:lang w:val="es-ES"/>
        </w:rPr>
      </w:pPr>
      <w:r>
        <w:rPr>
          <w:rFonts w:ascii="Book Antiqua" w:hAnsi="Book Antiqua"/>
          <w:i/>
          <w:iCs/>
          <w:color w:val="auto"/>
          <w:lang w:val="es-ES"/>
        </w:rPr>
        <w:t>RESUÉLVESE</w:t>
      </w:r>
      <w:r w:rsidR="005F57E0" w:rsidRPr="006301FC">
        <w:rPr>
          <w:rFonts w:ascii="Book Antiqua" w:hAnsi="Book Antiqua"/>
          <w:i/>
          <w:iCs/>
          <w:color w:val="auto"/>
          <w:lang w:val="es-ES"/>
        </w:rPr>
        <w:t xml:space="preserve"> POR LA ASAMBLEA LEGISLATIVA DE PUERTO RICO:</w:t>
      </w:r>
    </w:p>
    <w:p w14:paraId="2D61E736" w14:textId="77777777" w:rsidR="005F57E0" w:rsidRPr="006301FC" w:rsidRDefault="005F57E0" w:rsidP="004774C8">
      <w:pPr>
        <w:pStyle w:val="default"/>
        <w:spacing w:line="480" w:lineRule="auto"/>
        <w:jc w:val="both"/>
        <w:rPr>
          <w:rFonts w:ascii="Book Antiqua" w:hAnsi="Book Antiqua"/>
          <w:bCs/>
          <w:lang w:val="es-ES"/>
        </w:rPr>
        <w:sectPr w:rsidR="005F57E0" w:rsidRPr="006301FC" w:rsidSect="001305D5">
          <w:headerReference w:type="even" r:id="rId8"/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5D0633" w14:textId="6AAC1E7A" w:rsidR="003822B8" w:rsidRPr="003822B8" w:rsidRDefault="06B3F259" w:rsidP="003822B8">
      <w:pPr>
        <w:pStyle w:val="normal-p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  <w:rPr>
          <w:rFonts w:ascii="Book Antiqua" w:hAnsi="Book Antiqua"/>
          <w:lang w:val="es-ES_tradnl"/>
        </w:rPr>
      </w:pPr>
      <w:r w:rsidRPr="06B3F259">
        <w:rPr>
          <w:rFonts w:ascii="Book Antiqua" w:hAnsi="Book Antiqua"/>
          <w:lang w:val="es-ES"/>
        </w:rPr>
        <w:t>Artículo 1.-</w:t>
      </w:r>
      <w:r w:rsidR="004B4864">
        <w:rPr>
          <w:rFonts w:ascii="Book Antiqua" w:hAnsi="Book Antiqua"/>
          <w:lang w:val="es-PR"/>
        </w:rPr>
        <w:t xml:space="preserve"> </w:t>
      </w:r>
      <w:r w:rsidR="003822B8">
        <w:rPr>
          <w:rFonts w:ascii="Book Antiqua" w:hAnsi="Book Antiqua"/>
          <w:lang w:val="es-PR"/>
        </w:rPr>
        <w:t>Se le ordena</w:t>
      </w:r>
      <w:r w:rsidR="003822B8" w:rsidRPr="003822B8">
        <w:rPr>
          <w:rFonts w:ascii="Book Antiqua" w:hAnsi="Book Antiqua"/>
          <w:lang w:val="es-PR"/>
        </w:rPr>
        <w:t xml:space="preserve"> al Departamento de Transportación y Obras Públicas a trabajar en conjunto con la Puerto Rico </w:t>
      </w:r>
      <w:proofErr w:type="spellStart"/>
      <w:r w:rsidR="003822B8" w:rsidRPr="003822B8">
        <w:rPr>
          <w:rFonts w:ascii="Book Antiqua" w:hAnsi="Book Antiqua"/>
          <w:lang w:val="es-PR"/>
        </w:rPr>
        <w:t>Innovation</w:t>
      </w:r>
      <w:proofErr w:type="spellEnd"/>
      <w:r w:rsidR="003822B8" w:rsidRPr="003822B8">
        <w:rPr>
          <w:rFonts w:ascii="Book Antiqua" w:hAnsi="Book Antiqua"/>
          <w:lang w:val="es-PR"/>
        </w:rPr>
        <w:t xml:space="preserve"> and </w:t>
      </w:r>
      <w:proofErr w:type="spellStart"/>
      <w:r w:rsidR="003822B8" w:rsidRPr="003822B8">
        <w:rPr>
          <w:rFonts w:ascii="Book Antiqua" w:hAnsi="Book Antiqua"/>
          <w:lang w:val="es-PR"/>
        </w:rPr>
        <w:t>Technology</w:t>
      </w:r>
      <w:proofErr w:type="spellEnd"/>
      <w:r w:rsidR="003822B8" w:rsidRPr="003822B8">
        <w:rPr>
          <w:rFonts w:ascii="Book Antiqua" w:hAnsi="Book Antiqua"/>
          <w:lang w:val="es-PR"/>
        </w:rPr>
        <w:t xml:space="preserve"> </w:t>
      </w:r>
      <w:proofErr w:type="spellStart"/>
      <w:r w:rsidR="003822B8" w:rsidRPr="003822B8">
        <w:rPr>
          <w:rFonts w:ascii="Book Antiqua" w:hAnsi="Book Antiqua"/>
          <w:lang w:val="es-PR"/>
        </w:rPr>
        <w:t>Service</w:t>
      </w:r>
      <w:proofErr w:type="spellEnd"/>
      <w:r w:rsidR="003822B8" w:rsidRPr="003822B8">
        <w:rPr>
          <w:rFonts w:ascii="Book Antiqua" w:hAnsi="Book Antiqua"/>
          <w:lang w:val="es-PR"/>
        </w:rPr>
        <w:t xml:space="preserve"> (PRITS) para incorporar y mantener un espacio dentro de la aplicación de CESCO Digital para que los ciudadanos puedan someter querellas digitales, con la opción de adjuntar evidencia fotográfica y ubicación “GPS”, con respecto al estado de las carreteras, semáforos averiados y otras cuestiones que causen problemas en la seguridad vial.</w:t>
      </w:r>
    </w:p>
    <w:p w14:paraId="0CE291A0" w14:textId="7AAC2D3A" w:rsidR="00E43457" w:rsidRPr="004B4864" w:rsidRDefault="003822B8" w:rsidP="004B4864">
      <w:pPr>
        <w:pStyle w:val="normal-p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  <w:rPr>
          <w:rFonts w:ascii="Book Antiqua" w:hAnsi="Book Antiqua"/>
          <w:color w:val="000000"/>
          <w:lang w:val="es-ES"/>
        </w:rPr>
      </w:pPr>
      <w:r>
        <w:rPr>
          <w:rFonts w:ascii="Book Antiqua" w:hAnsi="Book Antiqua"/>
          <w:lang w:val="es-PR"/>
        </w:rPr>
        <w:t>Articulo 2.- La</w:t>
      </w:r>
      <w:r w:rsidR="004B4864">
        <w:rPr>
          <w:rFonts w:ascii="Book Antiqua" w:hAnsi="Book Antiqua"/>
          <w:lang w:val="es-PR"/>
        </w:rPr>
        <w:t xml:space="preserve"> Puerto Rico </w:t>
      </w:r>
      <w:proofErr w:type="spellStart"/>
      <w:r>
        <w:rPr>
          <w:rFonts w:ascii="Book Antiqua" w:hAnsi="Book Antiqua"/>
          <w:lang w:val="es-PR"/>
        </w:rPr>
        <w:t>Innovation</w:t>
      </w:r>
      <w:proofErr w:type="spellEnd"/>
      <w:r>
        <w:rPr>
          <w:rFonts w:ascii="Book Antiqua" w:hAnsi="Book Antiqua"/>
          <w:lang w:val="es-PR"/>
        </w:rPr>
        <w:t xml:space="preserve"> </w:t>
      </w:r>
      <w:r w:rsidR="004B4864">
        <w:rPr>
          <w:rFonts w:ascii="Book Antiqua" w:hAnsi="Book Antiqua"/>
          <w:lang w:val="es-PR"/>
        </w:rPr>
        <w:t xml:space="preserve">and </w:t>
      </w:r>
      <w:proofErr w:type="spellStart"/>
      <w:r w:rsidR="004B4864">
        <w:rPr>
          <w:rFonts w:ascii="Book Antiqua" w:hAnsi="Book Antiqua"/>
          <w:lang w:val="es-PR"/>
        </w:rPr>
        <w:t>Technology</w:t>
      </w:r>
      <w:proofErr w:type="spellEnd"/>
      <w:r w:rsidR="004B4864">
        <w:rPr>
          <w:rFonts w:ascii="Book Antiqua" w:hAnsi="Book Antiqua"/>
          <w:lang w:val="es-PR"/>
        </w:rPr>
        <w:t xml:space="preserve"> </w:t>
      </w:r>
      <w:proofErr w:type="spellStart"/>
      <w:r w:rsidR="004B4864">
        <w:rPr>
          <w:rFonts w:ascii="Book Antiqua" w:hAnsi="Book Antiqua"/>
          <w:lang w:val="es-PR"/>
        </w:rPr>
        <w:t>Service</w:t>
      </w:r>
      <w:proofErr w:type="spellEnd"/>
      <w:r w:rsidR="004B4864">
        <w:rPr>
          <w:rFonts w:ascii="Book Antiqua" w:hAnsi="Book Antiqua"/>
          <w:lang w:val="es-PR"/>
        </w:rPr>
        <w:t xml:space="preserve"> (PRITS</w:t>
      </w:r>
      <w:r w:rsidR="007C63B5">
        <w:rPr>
          <w:rFonts w:ascii="Book Antiqua" w:hAnsi="Book Antiqua"/>
          <w:lang w:val="es-PR"/>
        </w:rPr>
        <w:t>)</w:t>
      </w:r>
      <w:r w:rsidR="004B4864">
        <w:rPr>
          <w:rFonts w:ascii="Book Antiqua" w:hAnsi="Book Antiqua"/>
          <w:lang w:val="es-PR"/>
        </w:rPr>
        <w:t xml:space="preserve"> brindar</w:t>
      </w:r>
      <w:r>
        <w:rPr>
          <w:rFonts w:ascii="Book Antiqua" w:hAnsi="Book Antiqua"/>
          <w:lang w:val="es-PR"/>
        </w:rPr>
        <w:t>á</w:t>
      </w:r>
      <w:r w:rsidR="004B4864" w:rsidRPr="004B4864">
        <w:rPr>
          <w:rStyle w:val="normal-h"/>
          <w:rFonts w:ascii="Book Antiqua" w:hAnsi="Book Antiqua"/>
          <w:color w:val="000000"/>
          <w:lang w:val="es-PR"/>
        </w:rPr>
        <w:t xml:space="preserve"> </w:t>
      </w:r>
      <w:r w:rsidR="00A434D5" w:rsidRPr="004B4864">
        <w:rPr>
          <w:rStyle w:val="normal-h"/>
          <w:rFonts w:ascii="Book Antiqua" w:hAnsi="Book Antiqua"/>
          <w:lang w:val="es-ES"/>
        </w:rPr>
        <w:t>un</w:t>
      </w:r>
      <w:r w:rsidR="00B111CE" w:rsidRPr="004B4864">
        <w:rPr>
          <w:rStyle w:val="normal-h"/>
          <w:rFonts w:ascii="Book Antiqua" w:hAnsi="Book Antiqua"/>
          <w:lang w:val="es-ES"/>
        </w:rPr>
        <w:t xml:space="preserve"> mantenimiento</w:t>
      </w:r>
      <w:r w:rsidR="00A434D5" w:rsidRPr="004B4864">
        <w:rPr>
          <w:rStyle w:val="normal-h"/>
          <w:rFonts w:ascii="Book Antiqua" w:hAnsi="Book Antiqua"/>
          <w:lang w:val="es-ES"/>
        </w:rPr>
        <w:t xml:space="preserve"> continuo y</w:t>
      </w:r>
      <w:r w:rsidR="00B111CE" w:rsidRPr="004B4864">
        <w:rPr>
          <w:rStyle w:val="normal-h"/>
          <w:rFonts w:ascii="Book Antiqua" w:hAnsi="Book Antiqua"/>
          <w:lang w:val="es-ES"/>
        </w:rPr>
        <w:t xml:space="preserve"> adecuado a la aplicación</w:t>
      </w:r>
      <w:r w:rsidR="005E29C9" w:rsidRPr="004B4864">
        <w:rPr>
          <w:rStyle w:val="normal-h"/>
          <w:rFonts w:ascii="Book Antiqua" w:hAnsi="Book Antiqua"/>
          <w:lang w:val="es-ES"/>
        </w:rPr>
        <w:t xml:space="preserve"> existente </w:t>
      </w:r>
      <w:r w:rsidR="00A30D5B" w:rsidRPr="004B4864">
        <w:rPr>
          <w:rStyle w:val="normal-h"/>
          <w:rFonts w:ascii="Book Antiqua" w:hAnsi="Book Antiqua"/>
          <w:lang w:val="es-ES"/>
        </w:rPr>
        <w:t>conocida como</w:t>
      </w:r>
      <w:r w:rsidR="00B111CE" w:rsidRPr="004B4864">
        <w:rPr>
          <w:rStyle w:val="normal-h"/>
          <w:rFonts w:ascii="Book Antiqua" w:hAnsi="Book Antiqua"/>
          <w:lang w:val="es-ES"/>
        </w:rPr>
        <w:t xml:space="preserve"> CESCO </w:t>
      </w:r>
      <w:r w:rsidR="00B111CE" w:rsidRPr="004B4864">
        <w:rPr>
          <w:rStyle w:val="normal-h"/>
          <w:rFonts w:ascii="Book Antiqua" w:hAnsi="Book Antiqua"/>
          <w:lang w:val="es-ES"/>
        </w:rPr>
        <w:lastRenderedPageBreak/>
        <w:t>Digita</w:t>
      </w:r>
      <w:r w:rsidR="00970014" w:rsidRPr="004B4864">
        <w:rPr>
          <w:rStyle w:val="normal-h"/>
          <w:rFonts w:ascii="Book Antiqua" w:hAnsi="Book Antiqua"/>
          <w:lang w:val="es-ES"/>
        </w:rPr>
        <w:t>l</w:t>
      </w:r>
      <w:r w:rsidR="00AF4B69" w:rsidRPr="004B4864">
        <w:rPr>
          <w:rStyle w:val="normal-h"/>
          <w:rFonts w:ascii="Book Antiqua" w:hAnsi="Book Antiqua"/>
          <w:lang w:val="es-ES"/>
        </w:rPr>
        <w:t xml:space="preserve">, </w:t>
      </w:r>
      <w:r w:rsidR="00970014" w:rsidRPr="004B4864">
        <w:rPr>
          <w:rStyle w:val="normal-h"/>
          <w:rFonts w:ascii="Book Antiqua" w:hAnsi="Book Antiqua"/>
          <w:lang w:val="es-ES"/>
        </w:rPr>
        <w:t xml:space="preserve">o a la aplicación </w:t>
      </w:r>
      <w:r w:rsidR="00AF4B69" w:rsidRPr="004B4864">
        <w:rPr>
          <w:rStyle w:val="normal-h"/>
          <w:rFonts w:ascii="Book Antiqua" w:hAnsi="Book Antiqua"/>
          <w:lang w:val="es-ES"/>
        </w:rPr>
        <w:t>sucesora de esta</w:t>
      </w:r>
      <w:r w:rsidR="005E29C9" w:rsidRPr="004B4864">
        <w:rPr>
          <w:rStyle w:val="normal-h"/>
          <w:rFonts w:ascii="Book Antiqua" w:hAnsi="Book Antiqua"/>
          <w:lang w:val="es-ES"/>
        </w:rPr>
        <w:t>.</w:t>
      </w:r>
      <w:r w:rsidR="005D5EB8" w:rsidRPr="004B4864">
        <w:rPr>
          <w:rStyle w:val="normal-h"/>
          <w:rFonts w:ascii="Book Antiqua" w:hAnsi="Book Antiqua"/>
          <w:lang w:val="es-ES"/>
        </w:rPr>
        <w:t xml:space="preserve"> Además</w:t>
      </w:r>
      <w:r w:rsidR="005E29C9" w:rsidRPr="004B4864">
        <w:rPr>
          <w:rStyle w:val="normal-h"/>
          <w:rFonts w:ascii="Book Antiqua" w:hAnsi="Book Antiqua"/>
          <w:lang w:val="es-ES"/>
        </w:rPr>
        <w:t>, establecer</w:t>
      </w:r>
      <w:r>
        <w:rPr>
          <w:rStyle w:val="normal-h"/>
          <w:rFonts w:ascii="Book Antiqua" w:hAnsi="Book Antiqua"/>
          <w:lang w:val="es-ES"/>
        </w:rPr>
        <w:t>á</w:t>
      </w:r>
      <w:r w:rsidR="005E29C9" w:rsidRPr="004B4864">
        <w:rPr>
          <w:rStyle w:val="normal-h"/>
          <w:rFonts w:ascii="Book Antiqua" w:hAnsi="Book Antiqua"/>
          <w:lang w:val="es-ES"/>
        </w:rPr>
        <w:t xml:space="preserve"> </w:t>
      </w:r>
      <w:r w:rsidR="00621204" w:rsidRPr="004B4864">
        <w:rPr>
          <w:rStyle w:val="normal-h"/>
          <w:rFonts w:ascii="Book Antiqua" w:hAnsi="Book Antiqua"/>
          <w:lang w:val="es-ES"/>
        </w:rPr>
        <w:t>y preservar</w:t>
      </w:r>
      <w:r>
        <w:rPr>
          <w:rStyle w:val="normal-h"/>
          <w:rFonts w:ascii="Book Antiqua" w:hAnsi="Book Antiqua"/>
          <w:lang w:val="es-ES"/>
        </w:rPr>
        <w:t>á</w:t>
      </w:r>
      <w:r w:rsidR="00621204" w:rsidRPr="004B4864">
        <w:rPr>
          <w:rStyle w:val="normal-h"/>
          <w:rFonts w:ascii="Book Antiqua" w:hAnsi="Book Antiqua"/>
          <w:lang w:val="es-ES"/>
        </w:rPr>
        <w:t xml:space="preserve"> </w:t>
      </w:r>
      <w:r w:rsidR="005E29C9" w:rsidRPr="004B4864">
        <w:rPr>
          <w:rStyle w:val="normal-h"/>
          <w:rFonts w:ascii="Book Antiqua" w:hAnsi="Book Antiqua"/>
          <w:lang w:val="es-ES"/>
        </w:rPr>
        <w:t xml:space="preserve">de manera permanente un </w:t>
      </w:r>
      <w:r w:rsidR="003C05C7" w:rsidRPr="004B4864">
        <w:rPr>
          <w:rStyle w:val="normal-h"/>
          <w:rFonts w:ascii="Book Antiqua" w:hAnsi="Book Antiqua"/>
          <w:lang w:val="es-ES"/>
        </w:rPr>
        <w:t>espacio</w:t>
      </w:r>
      <w:r w:rsidR="005E29C9" w:rsidRPr="004B4864">
        <w:rPr>
          <w:rStyle w:val="normal-h"/>
          <w:rFonts w:ascii="Book Antiqua" w:hAnsi="Book Antiqua"/>
          <w:lang w:val="es-ES"/>
        </w:rPr>
        <w:t xml:space="preserve"> dentro de </w:t>
      </w:r>
      <w:r w:rsidR="007F0678" w:rsidRPr="004B4864">
        <w:rPr>
          <w:rStyle w:val="normal-h"/>
          <w:rFonts w:ascii="Book Antiqua" w:hAnsi="Book Antiqua"/>
          <w:lang w:val="es-ES"/>
        </w:rPr>
        <w:t>dicha aplicación</w:t>
      </w:r>
      <w:r w:rsidR="005E29C9" w:rsidRPr="004B4864">
        <w:rPr>
          <w:rStyle w:val="normal-h"/>
          <w:rFonts w:ascii="Book Antiqua" w:hAnsi="Book Antiqua"/>
          <w:lang w:val="es-ES"/>
        </w:rPr>
        <w:t xml:space="preserve"> para un sistema </w:t>
      </w:r>
      <w:r w:rsidR="006D246F" w:rsidRPr="004B4864">
        <w:rPr>
          <w:rStyle w:val="normal-h"/>
          <w:rFonts w:ascii="Book Antiqua" w:hAnsi="Book Antiqua"/>
          <w:lang w:val="es-ES"/>
        </w:rPr>
        <w:t>de</w:t>
      </w:r>
      <w:r w:rsidR="0025295B" w:rsidRPr="004B4864">
        <w:rPr>
          <w:rStyle w:val="normal-h"/>
          <w:rFonts w:ascii="Book Antiqua" w:hAnsi="Book Antiqua"/>
          <w:lang w:val="es-ES"/>
        </w:rPr>
        <w:t xml:space="preserve"> presentación y procesamiento de</w:t>
      </w:r>
      <w:r w:rsidR="006D246F" w:rsidRPr="004B4864">
        <w:rPr>
          <w:rStyle w:val="normal-h"/>
          <w:rFonts w:ascii="Book Antiqua" w:hAnsi="Book Antiqua"/>
          <w:lang w:val="es-ES"/>
        </w:rPr>
        <w:t xml:space="preserve"> querellas digital</w:t>
      </w:r>
      <w:r w:rsidR="00AD433A" w:rsidRPr="004B4864">
        <w:rPr>
          <w:rStyle w:val="normal-h"/>
          <w:rFonts w:ascii="Book Antiqua" w:hAnsi="Book Antiqua"/>
          <w:lang w:val="es-ES"/>
        </w:rPr>
        <w:t>es</w:t>
      </w:r>
      <w:r w:rsidR="00A30D5B" w:rsidRPr="004B4864">
        <w:rPr>
          <w:rStyle w:val="normal-h"/>
          <w:rFonts w:ascii="Book Antiqua" w:hAnsi="Book Antiqua"/>
          <w:lang w:val="es-ES"/>
        </w:rPr>
        <w:t xml:space="preserve">. Asimismo, </w:t>
      </w:r>
      <w:r w:rsidR="0085654A" w:rsidRPr="004B4864">
        <w:rPr>
          <w:rStyle w:val="normal-h"/>
          <w:rFonts w:ascii="Book Antiqua" w:hAnsi="Book Antiqua"/>
          <w:lang w:val="es-ES"/>
        </w:rPr>
        <w:t xml:space="preserve">se </w:t>
      </w:r>
      <w:r w:rsidR="00AB2435" w:rsidRPr="004B4864">
        <w:rPr>
          <w:rStyle w:val="normal-h"/>
          <w:rFonts w:ascii="Book Antiqua" w:hAnsi="Book Antiqua"/>
          <w:lang w:val="es-ES"/>
        </w:rPr>
        <w:t>incorporarán</w:t>
      </w:r>
      <w:r w:rsidR="0085654A" w:rsidRPr="004B4864">
        <w:rPr>
          <w:rStyle w:val="normal-h"/>
          <w:rFonts w:ascii="Book Antiqua" w:hAnsi="Book Antiqua"/>
          <w:lang w:val="es-ES"/>
        </w:rPr>
        <w:t xml:space="preserve"> </w:t>
      </w:r>
      <w:r w:rsidR="00311ECC" w:rsidRPr="004B4864">
        <w:rPr>
          <w:rStyle w:val="normal-h"/>
          <w:rFonts w:ascii="Book Antiqua" w:hAnsi="Book Antiqua"/>
          <w:lang w:val="es-ES"/>
        </w:rPr>
        <w:t xml:space="preserve">las medidas necesarias </w:t>
      </w:r>
      <w:r w:rsidR="0085654A" w:rsidRPr="004B4864">
        <w:rPr>
          <w:rStyle w:val="normal-h"/>
          <w:rFonts w:ascii="Book Antiqua" w:hAnsi="Book Antiqua"/>
          <w:lang w:val="es-ES"/>
        </w:rPr>
        <w:t>para asegurar que las querellas</w:t>
      </w:r>
      <w:r w:rsidR="00AF1357" w:rsidRPr="004B4864">
        <w:rPr>
          <w:rStyle w:val="normal-h"/>
          <w:rFonts w:ascii="Book Antiqua" w:hAnsi="Book Antiqua"/>
          <w:lang w:val="es-ES"/>
        </w:rPr>
        <w:t xml:space="preserve"> sometidas</w:t>
      </w:r>
      <w:r w:rsidR="0085654A" w:rsidRPr="004B4864">
        <w:rPr>
          <w:rStyle w:val="normal-h"/>
          <w:rFonts w:ascii="Book Antiqua" w:hAnsi="Book Antiqua"/>
          <w:lang w:val="es-ES"/>
        </w:rPr>
        <w:t xml:space="preserve"> </w:t>
      </w:r>
      <w:r w:rsidR="00AD433A" w:rsidRPr="004B4864">
        <w:rPr>
          <w:rFonts w:ascii="Book Antiqua" w:hAnsi="Book Antiqua"/>
          <w:lang w:val="es-ES_tradnl"/>
        </w:rPr>
        <w:t>se</w:t>
      </w:r>
      <w:r w:rsidR="0085654A" w:rsidRPr="004B4864">
        <w:rPr>
          <w:rFonts w:ascii="Book Antiqua" w:hAnsi="Book Antiqua"/>
          <w:lang w:val="es-ES_tradnl"/>
        </w:rPr>
        <w:t>a</w:t>
      </w:r>
      <w:r w:rsidR="00AD433A" w:rsidRPr="004B4864">
        <w:rPr>
          <w:rFonts w:ascii="Book Antiqua" w:hAnsi="Book Antiqua"/>
          <w:lang w:val="es-ES_tradnl"/>
        </w:rPr>
        <w:t>n</w:t>
      </w:r>
      <w:r w:rsidR="003B4915" w:rsidRPr="004B4864">
        <w:rPr>
          <w:rFonts w:ascii="Book Antiqua" w:hAnsi="Book Antiqua"/>
          <w:lang w:val="es-ES_tradnl"/>
        </w:rPr>
        <w:t xml:space="preserve"> exclusivamente </w:t>
      </w:r>
      <w:r w:rsidR="00AD433A" w:rsidRPr="004B4864">
        <w:rPr>
          <w:rFonts w:ascii="Book Antiqua" w:hAnsi="Book Antiqua"/>
          <w:lang w:val="es-ES_tradnl"/>
        </w:rPr>
        <w:t>relacionadas</w:t>
      </w:r>
      <w:r w:rsidR="003B4915" w:rsidRPr="004B4864">
        <w:rPr>
          <w:rFonts w:ascii="Book Antiqua" w:hAnsi="Book Antiqua"/>
          <w:lang w:val="es-ES_tradnl"/>
        </w:rPr>
        <w:t xml:space="preserve"> a </w:t>
      </w:r>
      <w:r>
        <w:rPr>
          <w:rFonts w:ascii="Book Antiqua" w:hAnsi="Book Antiqua"/>
          <w:lang w:val="es-ES_tradnl"/>
        </w:rPr>
        <w:t>hoyos</w:t>
      </w:r>
      <w:r w:rsidR="00C02615">
        <w:rPr>
          <w:rFonts w:ascii="Book Antiqua" w:hAnsi="Book Antiqua"/>
          <w:lang w:val="es-ES_tradnl"/>
        </w:rPr>
        <w:t xml:space="preserve"> en las carreteras estatales</w:t>
      </w:r>
      <w:r w:rsidR="003B4915" w:rsidRPr="004B4864">
        <w:rPr>
          <w:rFonts w:ascii="Book Antiqua" w:hAnsi="Book Antiqua"/>
          <w:lang w:val="es-ES_tradnl"/>
        </w:rPr>
        <w:t xml:space="preserve"> y </w:t>
      </w:r>
      <w:r w:rsidR="00C02615">
        <w:rPr>
          <w:rFonts w:ascii="Book Antiqua" w:hAnsi="Book Antiqua"/>
          <w:lang w:val="es-ES_tradnl"/>
        </w:rPr>
        <w:t xml:space="preserve">cualquier </w:t>
      </w:r>
      <w:r w:rsidR="003B4915" w:rsidRPr="004B4864">
        <w:rPr>
          <w:rFonts w:ascii="Book Antiqua" w:hAnsi="Book Antiqua"/>
          <w:lang w:val="es-ES_tradnl"/>
        </w:rPr>
        <w:t xml:space="preserve">otra </w:t>
      </w:r>
      <w:r w:rsidR="00BA348E" w:rsidRPr="004B4864">
        <w:rPr>
          <w:rFonts w:ascii="Book Antiqua" w:hAnsi="Book Antiqua"/>
          <w:lang w:val="es-ES_tradnl"/>
        </w:rPr>
        <w:t>situaci</w:t>
      </w:r>
      <w:r w:rsidR="00C02615">
        <w:rPr>
          <w:rFonts w:ascii="Book Antiqua" w:hAnsi="Book Antiqua"/>
          <w:lang w:val="es-ES_tradnl"/>
        </w:rPr>
        <w:t>ón</w:t>
      </w:r>
      <w:r w:rsidR="003B4915" w:rsidRPr="004B4864">
        <w:rPr>
          <w:rFonts w:ascii="Book Antiqua" w:hAnsi="Book Antiqua"/>
          <w:lang w:val="es-ES_tradnl"/>
        </w:rPr>
        <w:t xml:space="preserve"> que presente un riesgo </w:t>
      </w:r>
      <w:r w:rsidR="00C02615">
        <w:rPr>
          <w:rFonts w:ascii="Book Antiqua" w:hAnsi="Book Antiqua"/>
          <w:lang w:val="es-ES_tradnl"/>
        </w:rPr>
        <w:t>a</w:t>
      </w:r>
      <w:r w:rsidR="003B4915" w:rsidRPr="004B4864">
        <w:rPr>
          <w:rFonts w:ascii="Book Antiqua" w:hAnsi="Book Antiqua"/>
          <w:lang w:val="es-ES_tradnl"/>
        </w:rPr>
        <w:t xml:space="preserve"> la seguridad vial, </w:t>
      </w:r>
      <w:r w:rsidR="001615E8" w:rsidRPr="004B4864">
        <w:rPr>
          <w:rFonts w:ascii="Book Antiqua" w:hAnsi="Book Antiqua"/>
          <w:lang w:val="es-ES_tradnl"/>
        </w:rPr>
        <w:t>con el fin de</w:t>
      </w:r>
      <w:r w:rsidR="003B4915" w:rsidRPr="004B4864">
        <w:rPr>
          <w:rFonts w:ascii="Book Antiqua" w:hAnsi="Book Antiqua"/>
          <w:lang w:val="es-ES_tradnl"/>
        </w:rPr>
        <w:t xml:space="preserve"> no sobrecargar al sistema de la aplicación con reportes</w:t>
      </w:r>
      <w:r w:rsidR="001615E8" w:rsidRPr="004B4864">
        <w:rPr>
          <w:rFonts w:ascii="Book Antiqua" w:hAnsi="Book Antiqua"/>
          <w:lang w:val="es-ES_tradnl"/>
        </w:rPr>
        <w:t xml:space="preserve"> </w:t>
      </w:r>
      <w:r w:rsidR="003B4915" w:rsidRPr="004B4864">
        <w:rPr>
          <w:rFonts w:ascii="Book Antiqua" w:hAnsi="Book Antiqua"/>
          <w:lang w:val="es-ES_tradnl"/>
        </w:rPr>
        <w:t>no pertinentes</w:t>
      </w:r>
      <w:r w:rsidR="001615E8" w:rsidRPr="004B4864">
        <w:rPr>
          <w:rFonts w:ascii="Book Antiqua" w:hAnsi="Book Antiqua"/>
          <w:lang w:val="es-ES_tradnl"/>
        </w:rPr>
        <w:t xml:space="preserve"> a la seguridad en las carreteras</w:t>
      </w:r>
      <w:r w:rsidR="006C5AEF" w:rsidRPr="004B4864">
        <w:rPr>
          <w:rFonts w:ascii="Book Antiqua" w:hAnsi="Book Antiqua"/>
          <w:lang w:val="es-ES_tradnl"/>
        </w:rPr>
        <w:t xml:space="preserve"> de Puerto Rico</w:t>
      </w:r>
      <w:r w:rsidR="003B4915" w:rsidRPr="004B4864">
        <w:rPr>
          <w:rFonts w:ascii="Book Antiqua" w:hAnsi="Book Antiqua"/>
          <w:lang w:val="es-ES_tradnl"/>
        </w:rPr>
        <w:t>.</w:t>
      </w:r>
    </w:p>
    <w:p w14:paraId="5EEE2A05" w14:textId="6D7BC88B" w:rsidR="00A23B7C" w:rsidRDefault="00CA6D55" w:rsidP="007C63B5">
      <w:pPr>
        <w:pStyle w:val="default"/>
        <w:spacing w:line="480" w:lineRule="auto"/>
        <w:ind w:firstLine="720"/>
        <w:jc w:val="both"/>
        <w:rPr>
          <w:rFonts w:ascii="Book Antiqua" w:hAnsi="Book Antiqua"/>
          <w:i/>
          <w:iCs/>
          <w:lang w:val="es-ES"/>
        </w:rPr>
      </w:pPr>
      <w:r>
        <w:rPr>
          <w:rFonts w:ascii="Book Antiqua" w:hAnsi="Book Antiqua" w:cs="Arial"/>
          <w:lang w:val="es-ES"/>
        </w:rPr>
        <w:t>Art</w:t>
      </w:r>
      <w:r w:rsidR="00D321FA">
        <w:rPr>
          <w:rFonts w:ascii="Book Antiqua" w:hAnsi="Book Antiqua" w:cs="Arial"/>
          <w:lang w:val="es-ES"/>
        </w:rPr>
        <w:t>í</w:t>
      </w:r>
      <w:r>
        <w:rPr>
          <w:rFonts w:ascii="Book Antiqua" w:hAnsi="Book Antiqua" w:cs="Arial"/>
          <w:lang w:val="es-ES"/>
        </w:rPr>
        <w:t xml:space="preserve">culo </w:t>
      </w:r>
      <w:r w:rsidR="003822B8">
        <w:rPr>
          <w:rFonts w:ascii="Book Antiqua" w:hAnsi="Book Antiqua" w:cs="Arial"/>
          <w:lang w:val="es-ES"/>
        </w:rPr>
        <w:t>3</w:t>
      </w:r>
      <w:r>
        <w:rPr>
          <w:rFonts w:ascii="Book Antiqua" w:hAnsi="Book Antiqua" w:cs="Arial"/>
          <w:lang w:val="es-ES"/>
        </w:rPr>
        <w:t xml:space="preserve">.- </w:t>
      </w:r>
      <w:r w:rsidR="0012438E" w:rsidRPr="007C63B5">
        <w:rPr>
          <w:rFonts w:ascii="Book Antiqua" w:hAnsi="Book Antiqua"/>
          <w:lang w:val="es-ES"/>
        </w:rPr>
        <w:t>El Departamento de Transportación y Obras Públicas</w:t>
      </w:r>
      <w:r w:rsidR="007C63B5">
        <w:rPr>
          <w:rFonts w:ascii="Book Antiqua" w:hAnsi="Book Antiqua"/>
          <w:lang w:val="es-ES"/>
        </w:rPr>
        <w:t xml:space="preserve"> (DTOP)</w:t>
      </w:r>
      <w:r w:rsidR="0012438E" w:rsidRPr="007C63B5">
        <w:rPr>
          <w:rFonts w:ascii="Book Antiqua" w:hAnsi="Book Antiqua"/>
          <w:lang w:val="es-ES"/>
        </w:rPr>
        <w:t xml:space="preserve"> e</w:t>
      </w:r>
      <w:r w:rsidR="002A7D40" w:rsidRPr="007C63B5">
        <w:rPr>
          <w:rFonts w:ascii="Book Antiqua" w:hAnsi="Book Antiqua"/>
          <w:lang w:val="es-ES"/>
        </w:rPr>
        <w:t xml:space="preserve">stará facultado </w:t>
      </w:r>
      <w:r w:rsidR="0079064A" w:rsidRPr="007C63B5">
        <w:rPr>
          <w:rFonts w:ascii="Book Antiqua" w:hAnsi="Book Antiqua"/>
          <w:lang w:val="es-ES"/>
        </w:rPr>
        <w:t xml:space="preserve">con la responsabilidad de recibir y procesar todas las querellas digitales relacionadas a problemáticas en las </w:t>
      </w:r>
      <w:r w:rsidR="00315879" w:rsidRPr="007C63B5">
        <w:rPr>
          <w:rFonts w:ascii="Book Antiqua" w:hAnsi="Book Antiqua"/>
          <w:lang w:val="es-ES"/>
        </w:rPr>
        <w:t xml:space="preserve">vías de </w:t>
      </w:r>
      <w:r w:rsidR="003B6FA3" w:rsidRPr="007C63B5">
        <w:rPr>
          <w:rFonts w:ascii="Book Antiqua" w:hAnsi="Book Antiqua"/>
          <w:lang w:val="es-ES"/>
        </w:rPr>
        <w:t>tránsito</w:t>
      </w:r>
      <w:r w:rsidR="00315879" w:rsidRPr="007C63B5">
        <w:rPr>
          <w:rFonts w:ascii="Book Antiqua" w:hAnsi="Book Antiqua"/>
          <w:lang w:val="es-ES"/>
        </w:rPr>
        <w:t xml:space="preserve"> públicas, </w:t>
      </w:r>
      <w:r w:rsidR="00F83DDF" w:rsidRPr="007C63B5">
        <w:rPr>
          <w:rFonts w:ascii="Book Antiqua" w:hAnsi="Book Antiqua"/>
          <w:lang w:val="es-ES"/>
        </w:rPr>
        <w:t>sometidas mediante la aplicación CESCO Digital</w:t>
      </w:r>
      <w:r w:rsidR="001269E5" w:rsidRPr="007C63B5">
        <w:rPr>
          <w:rFonts w:ascii="Book Antiqua" w:hAnsi="Book Antiqua"/>
          <w:lang w:val="es-ES"/>
        </w:rPr>
        <w:t>,</w:t>
      </w:r>
      <w:r w:rsidR="0025655F" w:rsidRPr="007C63B5">
        <w:rPr>
          <w:rFonts w:ascii="Book Antiqua" w:hAnsi="Book Antiqua"/>
          <w:lang w:val="es-ES"/>
        </w:rPr>
        <w:t xml:space="preserve"> o la aplicación sucesora</w:t>
      </w:r>
      <w:r w:rsidR="00DC1FD8" w:rsidRPr="007C63B5">
        <w:rPr>
          <w:rFonts w:ascii="Book Antiqua" w:hAnsi="Book Antiqua"/>
          <w:lang w:val="es-ES"/>
        </w:rPr>
        <w:t xml:space="preserve">. Asimismo, tendrá </w:t>
      </w:r>
      <w:r w:rsidR="006521F0" w:rsidRPr="007C63B5">
        <w:rPr>
          <w:rFonts w:ascii="Book Antiqua" w:hAnsi="Book Antiqua"/>
          <w:lang w:val="es-ES"/>
        </w:rPr>
        <w:t xml:space="preserve">el deber </w:t>
      </w:r>
      <w:r w:rsidR="0035128F" w:rsidRPr="007C63B5">
        <w:rPr>
          <w:rFonts w:ascii="Book Antiqua" w:hAnsi="Book Antiqua"/>
          <w:lang w:val="es-ES"/>
        </w:rPr>
        <w:t xml:space="preserve">de </w:t>
      </w:r>
      <w:r w:rsidR="0077340F" w:rsidRPr="007C63B5">
        <w:rPr>
          <w:rFonts w:ascii="Book Antiqua" w:hAnsi="Book Antiqua"/>
          <w:lang w:val="es-ES"/>
        </w:rPr>
        <w:t xml:space="preserve">identificar y efectuar </w:t>
      </w:r>
      <w:r w:rsidR="00D03A22" w:rsidRPr="007C63B5">
        <w:rPr>
          <w:rFonts w:ascii="Book Antiqua" w:hAnsi="Book Antiqua"/>
          <w:lang w:val="es-ES"/>
        </w:rPr>
        <w:t xml:space="preserve">soluciones para </w:t>
      </w:r>
      <w:r w:rsidR="001E0773" w:rsidRPr="007C63B5">
        <w:rPr>
          <w:rFonts w:ascii="Book Antiqua" w:hAnsi="Book Antiqua"/>
          <w:lang w:val="es-ES"/>
        </w:rPr>
        <w:t xml:space="preserve">los </w:t>
      </w:r>
      <w:r w:rsidR="00A756DF" w:rsidRPr="007C63B5">
        <w:rPr>
          <w:rFonts w:ascii="Book Antiqua" w:hAnsi="Book Antiqua"/>
          <w:lang w:val="es-ES"/>
        </w:rPr>
        <w:t>asuntos aquejados</w:t>
      </w:r>
      <w:r w:rsidR="00E46BC7" w:rsidRPr="007C63B5">
        <w:rPr>
          <w:rFonts w:ascii="Book Antiqua" w:hAnsi="Book Antiqua"/>
          <w:lang w:val="es-ES"/>
        </w:rPr>
        <w:t xml:space="preserve"> expuestos</w:t>
      </w:r>
      <w:r w:rsidR="005A23A1" w:rsidRPr="007C63B5">
        <w:rPr>
          <w:rFonts w:ascii="Book Antiqua" w:hAnsi="Book Antiqua"/>
          <w:lang w:val="es-ES"/>
        </w:rPr>
        <w:t xml:space="preserve"> en la querella digital</w:t>
      </w:r>
      <w:r w:rsidR="00AC7AC2" w:rsidRPr="007C63B5">
        <w:rPr>
          <w:rFonts w:ascii="Book Antiqua" w:hAnsi="Book Antiqua"/>
          <w:lang w:val="es-ES"/>
        </w:rPr>
        <w:t>.</w:t>
      </w:r>
    </w:p>
    <w:p w14:paraId="4580C0F5" w14:textId="45E80739" w:rsidR="003822B8" w:rsidRDefault="006456ED" w:rsidP="00A542D2">
      <w:pPr>
        <w:pStyle w:val="normal-p"/>
        <w:shd w:val="clear" w:color="auto" w:fill="FFFFFF"/>
        <w:spacing w:before="0" w:beforeAutospacing="0" w:after="0" w:afterAutospacing="0" w:line="480" w:lineRule="auto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i/>
          <w:iCs/>
          <w:lang w:val="es-ES"/>
        </w:rPr>
        <w:tab/>
      </w:r>
      <w:r w:rsidR="00CD2B2A">
        <w:rPr>
          <w:rFonts w:ascii="Book Antiqua" w:hAnsi="Book Antiqua"/>
          <w:lang w:val="es-ES"/>
        </w:rPr>
        <w:t xml:space="preserve">Artículo </w:t>
      </w:r>
      <w:r w:rsidR="00C02615">
        <w:rPr>
          <w:rFonts w:ascii="Book Antiqua" w:hAnsi="Book Antiqua"/>
          <w:lang w:val="es-ES"/>
        </w:rPr>
        <w:t>4</w:t>
      </w:r>
      <w:r w:rsidRPr="00285E39">
        <w:rPr>
          <w:rFonts w:ascii="Book Antiqua" w:hAnsi="Book Antiqua"/>
          <w:lang w:val="es-ES"/>
        </w:rPr>
        <w:t>.- El Departamento de Transportación y Obras Públicas</w:t>
      </w:r>
      <w:r w:rsidR="00DD0BD1" w:rsidRPr="00285E39">
        <w:rPr>
          <w:rFonts w:ascii="Book Antiqua" w:hAnsi="Book Antiqua"/>
          <w:lang w:val="es-ES"/>
        </w:rPr>
        <w:t xml:space="preserve"> </w:t>
      </w:r>
      <w:r w:rsidR="005B5FFB" w:rsidRPr="00285E39">
        <w:rPr>
          <w:rFonts w:ascii="Book Antiqua" w:hAnsi="Book Antiqua"/>
          <w:lang w:val="es-ES"/>
        </w:rPr>
        <w:t>desarrollará</w:t>
      </w:r>
      <w:r w:rsidR="003822B8">
        <w:rPr>
          <w:rFonts w:ascii="Book Antiqua" w:hAnsi="Book Antiqua"/>
          <w:lang w:val="es-ES"/>
        </w:rPr>
        <w:t xml:space="preserve"> procedimiento o</w:t>
      </w:r>
      <w:r w:rsidR="005B5FFB" w:rsidRPr="00285E39">
        <w:rPr>
          <w:rFonts w:ascii="Book Antiqua" w:hAnsi="Book Antiqua"/>
          <w:lang w:val="es-ES"/>
        </w:rPr>
        <w:t xml:space="preserve"> reglamento </w:t>
      </w:r>
      <w:r w:rsidR="00BA31E0" w:rsidRPr="00285E39">
        <w:rPr>
          <w:rFonts w:ascii="Book Antiqua" w:hAnsi="Book Antiqua"/>
          <w:lang w:val="es-ES"/>
        </w:rPr>
        <w:t xml:space="preserve">interno para determinar cuáles áreas y recursos de la agencia serán alocados para atender y monitorear </w:t>
      </w:r>
      <w:r w:rsidR="005B5FFB" w:rsidRPr="00285E39">
        <w:rPr>
          <w:rFonts w:ascii="Book Antiqua" w:hAnsi="Book Antiqua"/>
          <w:lang w:val="es-ES"/>
        </w:rPr>
        <w:t xml:space="preserve">este sistema </w:t>
      </w:r>
      <w:r w:rsidR="0014584C" w:rsidRPr="00285E39">
        <w:rPr>
          <w:rFonts w:ascii="Book Antiqua" w:hAnsi="Book Antiqua"/>
          <w:lang w:val="es-ES"/>
        </w:rPr>
        <w:t>y las</w:t>
      </w:r>
      <w:r w:rsidR="005B5FFB" w:rsidRPr="00285E39">
        <w:rPr>
          <w:rFonts w:ascii="Book Antiqua" w:hAnsi="Book Antiqua"/>
          <w:lang w:val="es-ES"/>
        </w:rPr>
        <w:t xml:space="preserve"> </w:t>
      </w:r>
      <w:r w:rsidR="00A41263" w:rsidRPr="00285E39">
        <w:rPr>
          <w:rFonts w:ascii="Book Antiqua" w:hAnsi="Book Antiqua"/>
          <w:lang w:val="es-ES"/>
        </w:rPr>
        <w:t>querellas digitales</w:t>
      </w:r>
      <w:r w:rsidR="0014584C" w:rsidRPr="00285E39">
        <w:rPr>
          <w:rFonts w:ascii="Book Antiqua" w:hAnsi="Book Antiqua"/>
          <w:lang w:val="es-ES"/>
        </w:rPr>
        <w:t xml:space="preserve"> sometidas</w:t>
      </w:r>
      <w:r w:rsidR="00E551FD" w:rsidRPr="00285E39">
        <w:rPr>
          <w:rFonts w:ascii="Book Antiqua" w:hAnsi="Book Antiqua"/>
          <w:lang w:val="es-ES"/>
        </w:rPr>
        <w:t>.</w:t>
      </w:r>
      <w:r w:rsidR="007C63B5">
        <w:rPr>
          <w:rFonts w:ascii="Book Antiqua" w:hAnsi="Book Antiqua"/>
          <w:lang w:val="es-ES"/>
        </w:rPr>
        <w:t xml:space="preserve"> </w:t>
      </w:r>
    </w:p>
    <w:p w14:paraId="0D9F17C9" w14:textId="50060DB7" w:rsidR="006456ED" w:rsidRPr="00285E39" w:rsidRDefault="003822B8" w:rsidP="003822B8">
      <w:pPr>
        <w:pStyle w:val="normal-p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Artículo</w:t>
      </w:r>
      <w:r w:rsidRPr="003822B8">
        <w:rPr>
          <w:rFonts w:ascii="Book Antiqua" w:hAnsi="Book Antiqua"/>
          <w:lang w:val="es-ES"/>
        </w:rPr>
        <w:t xml:space="preserve"> </w:t>
      </w:r>
      <w:r w:rsidR="00C02615">
        <w:rPr>
          <w:rFonts w:ascii="Book Antiqua" w:hAnsi="Book Antiqua"/>
          <w:lang w:val="es-ES"/>
        </w:rPr>
        <w:t>5</w:t>
      </w:r>
      <w:r w:rsidRPr="003822B8">
        <w:rPr>
          <w:rFonts w:ascii="Book Antiqua" w:hAnsi="Book Antiqua"/>
          <w:lang w:val="es-ES"/>
        </w:rPr>
        <w:t xml:space="preserve">.- Se establece que los mandatos establecidos en esta Resolución Conjunta deberán cumplirse en un período de tiempo no mayor a ciento ochenta (180) días naturales, a partir de la aprobación de esta. </w:t>
      </w:r>
    </w:p>
    <w:p w14:paraId="77CF30BD" w14:textId="2B561BDC" w:rsidR="003822B8" w:rsidRDefault="00A23B7C" w:rsidP="003822B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Book Antiqua" w:hAnsi="Book Antiqua"/>
          <w:iCs/>
          <w:lang w:val="es-PR" w:eastAsia="es-PR"/>
        </w:rPr>
      </w:pPr>
      <w:r>
        <w:rPr>
          <w:rFonts w:ascii="Book Antiqua" w:hAnsi="Book Antiqua"/>
          <w:iCs/>
          <w:lang w:val="es-PR" w:eastAsia="es-PR"/>
        </w:rPr>
        <w:t xml:space="preserve">Artículo </w:t>
      </w:r>
      <w:r w:rsidR="00C02615">
        <w:rPr>
          <w:rFonts w:ascii="Book Antiqua" w:hAnsi="Book Antiqua"/>
          <w:iCs/>
          <w:lang w:val="es-PR" w:eastAsia="es-PR"/>
        </w:rPr>
        <w:t>6</w:t>
      </w:r>
      <w:r w:rsidR="005F57E0" w:rsidRPr="006301FC">
        <w:rPr>
          <w:rFonts w:ascii="Book Antiqua" w:hAnsi="Book Antiqua"/>
          <w:iCs/>
          <w:lang w:val="es-PR" w:eastAsia="es-PR"/>
        </w:rPr>
        <w:t>.-Vigencia.</w:t>
      </w:r>
    </w:p>
    <w:p w14:paraId="1991CB2C" w14:textId="67BA795F" w:rsidR="00D815EA" w:rsidRDefault="005F57E0" w:rsidP="003822B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Book Antiqua" w:hAnsi="Book Antiqua" w:cs="Times-Roman"/>
          <w:iCs/>
          <w:lang w:val="es-PR" w:eastAsia="es-PR"/>
        </w:rPr>
      </w:pPr>
      <w:r w:rsidRPr="006301FC">
        <w:rPr>
          <w:rFonts w:ascii="Book Antiqua" w:hAnsi="Book Antiqua"/>
          <w:iCs/>
          <w:lang w:val="es-PR" w:eastAsia="es-PR"/>
        </w:rPr>
        <w:t xml:space="preserve">Esta </w:t>
      </w:r>
      <w:r w:rsidR="007C63B5">
        <w:rPr>
          <w:rFonts w:ascii="Book Antiqua" w:hAnsi="Book Antiqua"/>
          <w:iCs/>
          <w:lang w:val="es-PR" w:eastAsia="es-PR"/>
        </w:rPr>
        <w:t xml:space="preserve">Resolución comenzará a regir </w:t>
      </w:r>
      <w:r w:rsidR="007C63B5" w:rsidRPr="006301FC">
        <w:rPr>
          <w:rFonts w:ascii="Book Antiqua" w:hAnsi="Book Antiqua"/>
          <w:iCs/>
          <w:lang w:val="es-PR" w:eastAsia="es-PR"/>
        </w:rPr>
        <w:t>inmediatamente</w:t>
      </w:r>
      <w:r w:rsidR="00DC7F54">
        <w:rPr>
          <w:rFonts w:ascii="Book Antiqua" w:hAnsi="Book Antiqua"/>
          <w:iCs/>
          <w:lang w:val="es-PR" w:eastAsia="es-PR"/>
        </w:rPr>
        <w:t xml:space="preserve"> </w:t>
      </w:r>
      <w:r w:rsidR="00013C42">
        <w:rPr>
          <w:rFonts w:ascii="Book Antiqua" w:hAnsi="Book Antiqua"/>
          <w:iCs/>
          <w:lang w:val="es-PR" w:eastAsia="es-PR"/>
        </w:rPr>
        <w:t xml:space="preserve">después </w:t>
      </w:r>
      <w:r w:rsidRPr="006301FC">
        <w:rPr>
          <w:rFonts w:ascii="Book Antiqua" w:hAnsi="Book Antiqua"/>
          <w:iCs/>
          <w:lang w:val="es-PR" w:eastAsia="es-PR"/>
        </w:rPr>
        <w:t>de su aprobación</w:t>
      </w:r>
      <w:r w:rsidRPr="006301FC">
        <w:rPr>
          <w:rFonts w:ascii="Book Antiqua" w:hAnsi="Book Antiqua" w:cs="Times-Roman"/>
          <w:iCs/>
          <w:lang w:val="es-PR" w:eastAsia="es-PR"/>
        </w:rPr>
        <w:t>.</w:t>
      </w:r>
    </w:p>
    <w:p w14:paraId="2A025D77" w14:textId="3AD7B676" w:rsidR="004B0B62" w:rsidRPr="004B0B62" w:rsidRDefault="004B0B62" w:rsidP="004B0B62">
      <w:pPr>
        <w:suppressLineNumbers/>
        <w:ind w:left="2074" w:right="2434"/>
        <w:contextualSpacing/>
        <w:jc w:val="center"/>
        <w:rPr>
          <w:rFonts w:ascii="Book Antiqua" w:hAnsi="Book Antiqua" w:cs="Arial"/>
          <w:b/>
          <w:szCs w:val="24"/>
          <w:lang w:val="es-PR"/>
        </w:rPr>
      </w:pPr>
    </w:p>
    <w:sectPr w:rsidR="004B0B62" w:rsidRPr="004B0B62" w:rsidSect="001305D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79F8" w14:textId="77777777" w:rsidR="00373153" w:rsidRDefault="00373153" w:rsidP="00BC294E">
      <w:r>
        <w:separator/>
      </w:r>
    </w:p>
  </w:endnote>
  <w:endnote w:type="continuationSeparator" w:id="0">
    <w:p w14:paraId="4D46FF15" w14:textId="77777777" w:rsidR="00373153" w:rsidRDefault="00373153" w:rsidP="00BC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(w1)">
    <w:altName w:val="Times New Roman"/>
    <w:panose1 w:val="00000000000000000000"/>
    <w:charset w:val="00"/>
    <w:family w:val="roman"/>
    <w:notTrueType/>
    <w:pitch w:val="default"/>
    <w:sig w:usb0="77BC919B" w:usb1="001E2E68" w:usb2="00000008" w:usb3="001E2E68" w:csb0="00000009" w:csb1="00000020"/>
  </w:font>
  <w:font w:name="DXANP N+ Serifa B T,">
    <w:altName w:val="Cambri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4C97" w14:textId="77777777" w:rsidR="00373153" w:rsidRDefault="00373153" w:rsidP="00BC294E">
      <w:r>
        <w:separator/>
      </w:r>
    </w:p>
  </w:footnote>
  <w:footnote w:type="continuationSeparator" w:id="0">
    <w:p w14:paraId="47990763" w14:textId="77777777" w:rsidR="00373153" w:rsidRDefault="00373153" w:rsidP="00BC294E">
      <w:r>
        <w:continuationSeparator/>
      </w:r>
    </w:p>
  </w:footnote>
  <w:footnote w:id="1">
    <w:p w14:paraId="7B9D101A" w14:textId="49CCFE90" w:rsidR="00930299" w:rsidRPr="00ED47CB" w:rsidRDefault="00930299" w:rsidP="00930299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sz w:val="18"/>
          <w:szCs w:val="18"/>
          <w:lang w:val="es-ES"/>
        </w:rPr>
      </w:pPr>
      <w:r>
        <w:rPr>
          <w:rStyle w:val="FootnoteReference"/>
        </w:rPr>
        <w:footnoteRef/>
      </w:r>
      <w:r w:rsidRPr="00930299">
        <w:rPr>
          <w:lang w:val="es-ES"/>
        </w:rPr>
        <w:t xml:space="preserve"> </w:t>
      </w:r>
      <w:r w:rsidRPr="00ED47CB">
        <w:rPr>
          <w:rFonts w:ascii="Book Antiqua" w:hAnsi="Book Antiqua"/>
          <w:b/>
          <w:bCs/>
          <w:sz w:val="18"/>
          <w:szCs w:val="18"/>
          <w:lang w:val="es-ES"/>
        </w:rPr>
        <w:t xml:space="preserve">Rosario, F. (7 de enero de 2020). </w:t>
      </w:r>
      <w:r w:rsidRPr="00ED47CB">
        <w:rPr>
          <w:rFonts w:ascii="Book Antiqua" w:hAnsi="Book Antiqua"/>
          <w:b/>
          <w:bCs/>
          <w:i/>
          <w:iCs/>
          <w:sz w:val="18"/>
          <w:szCs w:val="18"/>
          <w:lang w:val="es-ES"/>
        </w:rPr>
        <w:t>20,000 Hoyos en las carreteras</w:t>
      </w:r>
      <w:r w:rsidRPr="00ED47CB">
        <w:rPr>
          <w:rFonts w:ascii="Book Antiqua" w:hAnsi="Book Antiqua"/>
          <w:b/>
          <w:bCs/>
          <w:sz w:val="18"/>
          <w:szCs w:val="18"/>
          <w:lang w:val="es-ES"/>
        </w:rPr>
        <w:t xml:space="preserve">. Primera Hora. </w:t>
      </w:r>
    </w:p>
    <w:p w14:paraId="331F2E2F" w14:textId="4AD79871" w:rsidR="00930299" w:rsidRPr="00930299" w:rsidRDefault="00930299" w:rsidP="00930299">
      <w:pPr>
        <w:pStyle w:val="NormalWeb"/>
        <w:spacing w:before="0" w:beforeAutospacing="0" w:after="0" w:afterAutospacing="0"/>
        <w:ind w:left="562" w:hanging="562"/>
        <w:rPr>
          <w:rFonts w:ascii="Book Antiqua" w:hAnsi="Book Antiqua"/>
          <w:b/>
          <w:bCs/>
          <w:sz w:val="18"/>
          <w:szCs w:val="18"/>
          <w:lang w:val="es-ES"/>
        </w:rPr>
      </w:pPr>
      <w:r w:rsidRPr="00ED47CB">
        <w:rPr>
          <w:rFonts w:ascii="Book Antiqua" w:hAnsi="Book Antiqua"/>
          <w:b/>
          <w:bCs/>
          <w:sz w:val="22"/>
          <w:szCs w:val="22"/>
          <w:lang w:val="es-ES"/>
        </w:rPr>
        <w:t xml:space="preserve"> </w:t>
      </w:r>
      <w:hyperlink r:id="rId1" w:history="1">
        <w:r w:rsidRPr="00ED47CB">
          <w:rPr>
            <w:rStyle w:val="Hyperlink"/>
            <w:rFonts w:ascii="Book Antiqua" w:hAnsi="Book Antiqua"/>
            <w:b/>
            <w:bCs/>
            <w:sz w:val="18"/>
            <w:szCs w:val="18"/>
            <w:lang w:val="es-ES"/>
          </w:rPr>
          <w:t>https://www.primerahora.com/noticias/gobierno-politica/notas/20000-hoyos-en-las-carreteras/</w:t>
        </w:r>
      </w:hyperlink>
    </w:p>
  </w:footnote>
  <w:footnote w:id="2">
    <w:p w14:paraId="5049DAD6" w14:textId="6B2019EF" w:rsidR="00E6612C" w:rsidRPr="00ED47CB" w:rsidRDefault="00E6612C" w:rsidP="000556A5">
      <w:pPr>
        <w:pStyle w:val="NormalWeb"/>
        <w:spacing w:before="0" w:beforeAutospacing="0" w:after="0" w:afterAutospacing="0"/>
        <w:ind w:left="567" w:hanging="567"/>
        <w:rPr>
          <w:rFonts w:ascii="Book Antiqua" w:hAnsi="Book Antiqua"/>
          <w:b/>
          <w:bCs/>
          <w:sz w:val="18"/>
          <w:szCs w:val="18"/>
          <w:lang w:val="es-ES"/>
        </w:rPr>
      </w:pPr>
      <w:r w:rsidRPr="00ED47CB">
        <w:rPr>
          <w:rStyle w:val="FootnoteReference"/>
          <w:b/>
          <w:bCs/>
        </w:rPr>
        <w:footnoteRef/>
      </w:r>
      <w:r w:rsidRPr="00ED47CB">
        <w:rPr>
          <w:b/>
          <w:bCs/>
          <w:lang w:val="es-ES"/>
        </w:rPr>
        <w:t xml:space="preserve"> </w:t>
      </w:r>
      <w:r w:rsidR="00DD17D3" w:rsidRPr="00ED47CB">
        <w:rPr>
          <w:rFonts w:ascii="Book Antiqua" w:hAnsi="Book Antiqua"/>
          <w:b/>
          <w:bCs/>
          <w:sz w:val="18"/>
          <w:szCs w:val="18"/>
          <w:lang w:val="es-ES"/>
        </w:rPr>
        <w:t>Colucci, B. (</w:t>
      </w:r>
      <w:r w:rsidR="00D6765A" w:rsidRPr="00ED47CB">
        <w:rPr>
          <w:rFonts w:ascii="Book Antiqua" w:hAnsi="Book Antiqua"/>
          <w:b/>
          <w:bCs/>
          <w:sz w:val="18"/>
          <w:szCs w:val="18"/>
          <w:lang w:val="es-ES"/>
        </w:rPr>
        <w:t>21 de septiembre de 2021</w:t>
      </w:r>
      <w:r w:rsidR="00DD17D3" w:rsidRPr="00ED47CB">
        <w:rPr>
          <w:rFonts w:ascii="Book Antiqua" w:hAnsi="Book Antiqua"/>
          <w:b/>
          <w:bCs/>
          <w:sz w:val="18"/>
          <w:szCs w:val="18"/>
          <w:lang w:val="es-ES"/>
        </w:rPr>
        <w:t xml:space="preserve">). </w:t>
      </w:r>
      <w:r w:rsidR="00DD17D3" w:rsidRPr="00ED47CB">
        <w:rPr>
          <w:rFonts w:ascii="Book Antiqua" w:hAnsi="Book Antiqua"/>
          <w:b/>
          <w:bCs/>
          <w:i/>
          <w:iCs/>
          <w:sz w:val="18"/>
          <w:szCs w:val="18"/>
          <w:lang w:val="es-ES"/>
        </w:rPr>
        <w:t>Hoyos y Bacheo en Las Carreteras: Mitos y Realidades</w:t>
      </w:r>
      <w:r w:rsidR="00DD17D3" w:rsidRPr="00ED47CB">
        <w:rPr>
          <w:rFonts w:ascii="Book Antiqua" w:hAnsi="Book Antiqua"/>
          <w:b/>
          <w:bCs/>
          <w:sz w:val="18"/>
          <w:szCs w:val="18"/>
          <w:lang w:val="es-ES"/>
        </w:rPr>
        <w:t>. El Vocero de Puerto Rico.</w:t>
      </w:r>
      <w:r w:rsidR="00B96F4C" w:rsidRPr="00ED47CB">
        <w:rPr>
          <w:rFonts w:ascii="Book Antiqua" w:hAnsi="Book Antiqua"/>
          <w:b/>
          <w:bCs/>
          <w:sz w:val="18"/>
          <w:szCs w:val="18"/>
          <w:lang w:val="es-ES"/>
        </w:rPr>
        <w:t xml:space="preserve"> </w:t>
      </w:r>
      <w:hyperlink r:id="rId2" w:history="1">
        <w:r w:rsidR="00B96F4C" w:rsidRPr="00ED47CB">
          <w:rPr>
            <w:rStyle w:val="Hyperlink"/>
            <w:rFonts w:ascii="Book Antiqua" w:hAnsi="Book Antiqua"/>
            <w:b/>
            <w:bCs/>
            <w:sz w:val="18"/>
            <w:szCs w:val="18"/>
            <w:lang w:val="es-ES"/>
          </w:rPr>
          <w:t>https://www.elvocero.com/opinion/columnas/hoyos-y-bacheo-en-las-carreteras-mitos-y-   realidades/article_09aa97b6-1a73-11ec-b133-3340e5f4f33b.html</w:t>
        </w:r>
      </w:hyperlink>
      <w:r w:rsidR="00D6765A" w:rsidRPr="00ED47CB">
        <w:rPr>
          <w:rFonts w:ascii="Book Antiqua" w:hAnsi="Book Antiqua"/>
          <w:b/>
          <w:bCs/>
          <w:sz w:val="18"/>
          <w:szCs w:val="18"/>
          <w:lang w:val="es-ES"/>
        </w:rPr>
        <w:t xml:space="preserve"> </w:t>
      </w:r>
    </w:p>
  </w:footnote>
  <w:footnote w:id="3">
    <w:p w14:paraId="1FD334B7" w14:textId="52488CA9" w:rsidR="00F01DD6" w:rsidRDefault="00F01DD6">
      <w:pPr>
        <w:pStyle w:val="FootnoteText"/>
      </w:pPr>
      <w:r>
        <w:rPr>
          <w:rStyle w:val="FootnoteReference"/>
        </w:rPr>
        <w:footnoteRef/>
      </w:r>
      <w:r w:rsidRPr="00F01DD6">
        <w:rPr>
          <w:lang w:val="es-ES"/>
        </w:rPr>
        <w:t xml:space="preserve"> </w:t>
      </w:r>
      <w:r w:rsidRPr="00ED47CB">
        <w:rPr>
          <w:rFonts w:ascii="Book Antiqua" w:hAnsi="Book Antiqua"/>
          <w:b/>
          <w:bCs/>
          <w:sz w:val="18"/>
          <w:szCs w:val="18"/>
          <w:lang w:val="es-ES"/>
        </w:rPr>
        <w:t xml:space="preserve">Noticel. (20 de noviembre de 2018). Culpan a un Hoyo de provocar muerte de motociclista. </w:t>
      </w:r>
      <w:r w:rsidRPr="00ED47CB">
        <w:rPr>
          <w:rFonts w:ascii="Book Antiqua" w:hAnsi="Book Antiqua"/>
          <w:b/>
          <w:bCs/>
          <w:sz w:val="18"/>
          <w:szCs w:val="18"/>
        </w:rPr>
        <w:t>Noticel.</w:t>
      </w:r>
      <w:r w:rsidRPr="00ED47CB">
        <w:rPr>
          <w:rFonts w:ascii="Book Antiqua" w:hAnsi="Book Antiqua"/>
          <w:b/>
          <w:bCs/>
          <w:sz w:val="18"/>
          <w:szCs w:val="18"/>
        </w:rPr>
        <w:br/>
        <w:t xml:space="preserve">   </w:t>
      </w:r>
      <w:hyperlink r:id="rId3" w:history="1">
        <w:r w:rsidRPr="00ED47CB">
          <w:rPr>
            <w:rStyle w:val="Hyperlink"/>
            <w:rFonts w:ascii="Book Antiqua" w:hAnsi="Book Antiqua"/>
            <w:b/>
            <w:bCs/>
            <w:sz w:val="18"/>
            <w:szCs w:val="18"/>
          </w:rPr>
          <w:t>https://www.noticel.com/policiacas/la-calle/20181120/culpan-a-un-hoyo-de-provocar-muerte-de-motociclista/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CECF" w14:textId="77777777" w:rsidR="00EF6A51" w:rsidRDefault="00EF6A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42C3921F" w14:textId="77777777" w:rsidR="00EF6A51" w:rsidRDefault="00EF6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52AD" w14:textId="77777777" w:rsidR="00EF6A51" w:rsidRDefault="00EF6A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A4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C3964F" w14:textId="77777777" w:rsidR="00EF6A51" w:rsidRDefault="00EF6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213"/>
    <w:multiLevelType w:val="hybridMultilevel"/>
    <w:tmpl w:val="AA72470C"/>
    <w:lvl w:ilvl="0" w:tplc="42D2DF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363D"/>
    <w:multiLevelType w:val="hybridMultilevel"/>
    <w:tmpl w:val="6DDE7B10"/>
    <w:lvl w:ilvl="0" w:tplc="C292CD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9230A"/>
    <w:multiLevelType w:val="hybridMultilevel"/>
    <w:tmpl w:val="A3B867FA"/>
    <w:lvl w:ilvl="0" w:tplc="718A43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97E03"/>
    <w:multiLevelType w:val="hybridMultilevel"/>
    <w:tmpl w:val="9DAEAB18"/>
    <w:lvl w:ilvl="0" w:tplc="02607824">
      <w:start w:val="1"/>
      <w:numFmt w:val="lowerLetter"/>
      <w:lvlText w:val="(%1)"/>
      <w:lvlJc w:val="left"/>
      <w:pPr>
        <w:ind w:left="108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43D7E"/>
    <w:multiLevelType w:val="hybridMultilevel"/>
    <w:tmpl w:val="717E7748"/>
    <w:lvl w:ilvl="0" w:tplc="0E7AD4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45544"/>
    <w:multiLevelType w:val="hybridMultilevel"/>
    <w:tmpl w:val="8F2ABAA6"/>
    <w:lvl w:ilvl="0" w:tplc="B49A13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02E42"/>
    <w:multiLevelType w:val="hybridMultilevel"/>
    <w:tmpl w:val="1B9EFF9A"/>
    <w:lvl w:ilvl="0" w:tplc="4E989A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520" w:hanging="360"/>
      </w:pPr>
    </w:lvl>
    <w:lvl w:ilvl="2" w:tplc="2409001B" w:tentative="1">
      <w:start w:val="1"/>
      <w:numFmt w:val="lowerRoman"/>
      <w:lvlText w:val="%3."/>
      <w:lvlJc w:val="right"/>
      <w:pPr>
        <w:ind w:left="3240" w:hanging="180"/>
      </w:pPr>
    </w:lvl>
    <w:lvl w:ilvl="3" w:tplc="2409000F" w:tentative="1">
      <w:start w:val="1"/>
      <w:numFmt w:val="decimal"/>
      <w:lvlText w:val="%4."/>
      <w:lvlJc w:val="left"/>
      <w:pPr>
        <w:ind w:left="3960" w:hanging="360"/>
      </w:pPr>
    </w:lvl>
    <w:lvl w:ilvl="4" w:tplc="24090019" w:tentative="1">
      <w:start w:val="1"/>
      <w:numFmt w:val="lowerLetter"/>
      <w:lvlText w:val="%5."/>
      <w:lvlJc w:val="left"/>
      <w:pPr>
        <w:ind w:left="4680" w:hanging="360"/>
      </w:pPr>
    </w:lvl>
    <w:lvl w:ilvl="5" w:tplc="2409001B" w:tentative="1">
      <w:start w:val="1"/>
      <w:numFmt w:val="lowerRoman"/>
      <w:lvlText w:val="%6."/>
      <w:lvlJc w:val="right"/>
      <w:pPr>
        <w:ind w:left="5400" w:hanging="180"/>
      </w:pPr>
    </w:lvl>
    <w:lvl w:ilvl="6" w:tplc="2409000F" w:tentative="1">
      <w:start w:val="1"/>
      <w:numFmt w:val="decimal"/>
      <w:lvlText w:val="%7."/>
      <w:lvlJc w:val="left"/>
      <w:pPr>
        <w:ind w:left="6120" w:hanging="360"/>
      </w:pPr>
    </w:lvl>
    <w:lvl w:ilvl="7" w:tplc="24090019" w:tentative="1">
      <w:start w:val="1"/>
      <w:numFmt w:val="lowerLetter"/>
      <w:lvlText w:val="%8."/>
      <w:lvlJc w:val="left"/>
      <w:pPr>
        <w:ind w:left="6840" w:hanging="360"/>
      </w:pPr>
    </w:lvl>
    <w:lvl w:ilvl="8" w:tplc="2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945C3C"/>
    <w:multiLevelType w:val="hybridMultilevel"/>
    <w:tmpl w:val="12860726"/>
    <w:lvl w:ilvl="0" w:tplc="0F9081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6A276C"/>
    <w:multiLevelType w:val="hybridMultilevel"/>
    <w:tmpl w:val="FAECE8F4"/>
    <w:lvl w:ilvl="0" w:tplc="292AB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A0C8B"/>
    <w:multiLevelType w:val="hybridMultilevel"/>
    <w:tmpl w:val="6BE4AA92"/>
    <w:lvl w:ilvl="0" w:tplc="1A9C47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A3121"/>
    <w:multiLevelType w:val="hybridMultilevel"/>
    <w:tmpl w:val="3F5AAC4C"/>
    <w:lvl w:ilvl="0" w:tplc="C17C6A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0524D0"/>
    <w:multiLevelType w:val="hybridMultilevel"/>
    <w:tmpl w:val="3F5AAC4C"/>
    <w:lvl w:ilvl="0" w:tplc="C17C6A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27E89"/>
    <w:multiLevelType w:val="hybridMultilevel"/>
    <w:tmpl w:val="3F5AAC4C"/>
    <w:lvl w:ilvl="0" w:tplc="C17C6A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7073EA"/>
    <w:multiLevelType w:val="hybridMultilevel"/>
    <w:tmpl w:val="2E640436"/>
    <w:lvl w:ilvl="0" w:tplc="9D705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500D6"/>
    <w:multiLevelType w:val="hybridMultilevel"/>
    <w:tmpl w:val="A080DEBA"/>
    <w:lvl w:ilvl="0" w:tplc="B316D9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C3952"/>
    <w:multiLevelType w:val="hybridMultilevel"/>
    <w:tmpl w:val="EB804E88"/>
    <w:lvl w:ilvl="0" w:tplc="C17C6A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A408D"/>
    <w:multiLevelType w:val="hybridMultilevel"/>
    <w:tmpl w:val="6DF6E3F8"/>
    <w:lvl w:ilvl="0" w:tplc="BFFCC7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84A8C"/>
    <w:multiLevelType w:val="hybridMultilevel"/>
    <w:tmpl w:val="954AC9E6"/>
    <w:lvl w:ilvl="0" w:tplc="E40886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1C6637"/>
    <w:multiLevelType w:val="hybridMultilevel"/>
    <w:tmpl w:val="47FAA1CE"/>
    <w:lvl w:ilvl="0" w:tplc="079EA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431371">
    <w:abstractNumId w:val="9"/>
  </w:num>
  <w:num w:numId="2" w16cid:durableId="1889796244">
    <w:abstractNumId w:val="17"/>
  </w:num>
  <w:num w:numId="3" w16cid:durableId="1544093747">
    <w:abstractNumId w:val="1"/>
  </w:num>
  <w:num w:numId="4" w16cid:durableId="986057989">
    <w:abstractNumId w:val="7"/>
  </w:num>
  <w:num w:numId="5" w16cid:durableId="542987820">
    <w:abstractNumId w:val="13"/>
  </w:num>
  <w:num w:numId="6" w16cid:durableId="1911305934">
    <w:abstractNumId w:val="14"/>
  </w:num>
  <w:num w:numId="7" w16cid:durableId="545878467">
    <w:abstractNumId w:val="16"/>
  </w:num>
  <w:num w:numId="8" w16cid:durableId="514807424">
    <w:abstractNumId w:val="4"/>
  </w:num>
  <w:num w:numId="9" w16cid:durableId="1439176974">
    <w:abstractNumId w:val="12"/>
  </w:num>
  <w:num w:numId="10" w16cid:durableId="1786579020">
    <w:abstractNumId w:val="8"/>
  </w:num>
  <w:num w:numId="11" w16cid:durableId="394207845">
    <w:abstractNumId w:val="0"/>
  </w:num>
  <w:num w:numId="12" w16cid:durableId="1657879479">
    <w:abstractNumId w:val="11"/>
  </w:num>
  <w:num w:numId="13" w16cid:durableId="65887630">
    <w:abstractNumId w:val="10"/>
  </w:num>
  <w:num w:numId="14" w16cid:durableId="1906837214">
    <w:abstractNumId w:val="15"/>
  </w:num>
  <w:num w:numId="15" w16cid:durableId="2036537193">
    <w:abstractNumId w:val="2"/>
  </w:num>
  <w:num w:numId="16" w16cid:durableId="1912733848">
    <w:abstractNumId w:val="18"/>
  </w:num>
  <w:num w:numId="17" w16cid:durableId="171992658">
    <w:abstractNumId w:val="6"/>
  </w:num>
  <w:num w:numId="18" w16cid:durableId="2022394528">
    <w:abstractNumId w:val="5"/>
  </w:num>
  <w:num w:numId="19" w16cid:durableId="1478107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E0"/>
    <w:rsid w:val="00001811"/>
    <w:rsid w:val="00001C6E"/>
    <w:rsid w:val="00003707"/>
    <w:rsid w:val="00006601"/>
    <w:rsid w:val="000070CA"/>
    <w:rsid w:val="00012B53"/>
    <w:rsid w:val="00013C42"/>
    <w:rsid w:val="00014CBD"/>
    <w:rsid w:val="00015825"/>
    <w:rsid w:val="000203C5"/>
    <w:rsid w:val="000218F9"/>
    <w:rsid w:val="000239A3"/>
    <w:rsid w:val="00026A42"/>
    <w:rsid w:val="0002785B"/>
    <w:rsid w:val="00030ECA"/>
    <w:rsid w:val="000313F9"/>
    <w:rsid w:val="00031E40"/>
    <w:rsid w:val="000401C6"/>
    <w:rsid w:val="00045E05"/>
    <w:rsid w:val="000478CE"/>
    <w:rsid w:val="00051C4B"/>
    <w:rsid w:val="00053CFF"/>
    <w:rsid w:val="000555EB"/>
    <w:rsid w:val="000556A5"/>
    <w:rsid w:val="000614D5"/>
    <w:rsid w:val="00061588"/>
    <w:rsid w:val="00061BC3"/>
    <w:rsid w:val="000622A1"/>
    <w:rsid w:val="000667B0"/>
    <w:rsid w:val="00066CDB"/>
    <w:rsid w:val="00070178"/>
    <w:rsid w:val="00070FAC"/>
    <w:rsid w:val="00071F84"/>
    <w:rsid w:val="00073081"/>
    <w:rsid w:val="00073AF1"/>
    <w:rsid w:val="00076A99"/>
    <w:rsid w:val="0007712E"/>
    <w:rsid w:val="0008135A"/>
    <w:rsid w:val="00081578"/>
    <w:rsid w:val="00083B35"/>
    <w:rsid w:val="00084560"/>
    <w:rsid w:val="00085315"/>
    <w:rsid w:val="000857E7"/>
    <w:rsid w:val="00086ED3"/>
    <w:rsid w:val="000900CE"/>
    <w:rsid w:val="000923A7"/>
    <w:rsid w:val="00092B42"/>
    <w:rsid w:val="000934A9"/>
    <w:rsid w:val="00093E71"/>
    <w:rsid w:val="00094C65"/>
    <w:rsid w:val="00097BD9"/>
    <w:rsid w:val="000A0822"/>
    <w:rsid w:val="000A1788"/>
    <w:rsid w:val="000A1AF8"/>
    <w:rsid w:val="000A2768"/>
    <w:rsid w:val="000A3B11"/>
    <w:rsid w:val="000A43F0"/>
    <w:rsid w:val="000A4DDC"/>
    <w:rsid w:val="000A590D"/>
    <w:rsid w:val="000B035B"/>
    <w:rsid w:val="000B0390"/>
    <w:rsid w:val="000B136C"/>
    <w:rsid w:val="000B16AC"/>
    <w:rsid w:val="000B4851"/>
    <w:rsid w:val="000C226B"/>
    <w:rsid w:val="000C3A3C"/>
    <w:rsid w:val="000C3D7F"/>
    <w:rsid w:val="000C4ECD"/>
    <w:rsid w:val="000C52D4"/>
    <w:rsid w:val="000C75D8"/>
    <w:rsid w:val="000D4826"/>
    <w:rsid w:val="000D590F"/>
    <w:rsid w:val="000D65D5"/>
    <w:rsid w:val="000D7322"/>
    <w:rsid w:val="000D7AC5"/>
    <w:rsid w:val="000D7D47"/>
    <w:rsid w:val="000E3484"/>
    <w:rsid w:val="000E3F3F"/>
    <w:rsid w:val="000E4DA2"/>
    <w:rsid w:val="000E5CC4"/>
    <w:rsid w:val="000E7590"/>
    <w:rsid w:val="000F0475"/>
    <w:rsid w:val="000F1807"/>
    <w:rsid w:val="000F3473"/>
    <w:rsid w:val="000F3C02"/>
    <w:rsid w:val="000F50F9"/>
    <w:rsid w:val="000F54DF"/>
    <w:rsid w:val="00102140"/>
    <w:rsid w:val="00111319"/>
    <w:rsid w:val="00111721"/>
    <w:rsid w:val="00111D9F"/>
    <w:rsid w:val="00112479"/>
    <w:rsid w:val="001125BC"/>
    <w:rsid w:val="00113A30"/>
    <w:rsid w:val="001156EB"/>
    <w:rsid w:val="00117052"/>
    <w:rsid w:val="001220F9"/>
    <w:rsid w:val="00122931"/>
    <w:rsid w:val="0012438E"/>
    <w:rsid w:val="00125094"/>
    <w:rsid w:val="001269E5"/>
    <w:rsid w:val="001305D5"/>
    <w:rsid w:val="0013574C"/>
    <w:rsid w:val="0013656E"/>
    <w:rsid w:val="00137185"/>
    <w:rsid w:val="00137FFD"/>
    <w:rsid w:val="001404AC"/>
    <w:rsid w:val="001415E7"/>
    <w:rsid w:val="00143838"/>
    <w:rsid w:val="0014403A"/>
    <w:rsid w:val="001446F4"/>
    <w:rsid w:val="0014584C"/>
    <w:rsid w:val="00151ED6"/>
    <w:rsid w:val="00152783"/>
    <w:rsid w:val="00153597"/>
    <w:rsid w:val="00153BC8"/>
    <w:rsid w:val="0015402D"/>
    <w:rsid w:val="001554F5"/>
    <w:rsid w:val="00160014"/>
    <w:rsid w:val="00161369"/>
    <w:rsid w:val="001615E8"/>
    <w:rsid w:val="00162B61"/>
    <w:rsid w:val="001653EC"/>
    <w:rsid w:val="001664E4"/>
    <w:rsid w:val="001672AD"/>
    <w:rsid w:val="00183484"/>
    <w:rsid w:val="00183622"/>
    <w:rsid w:val="0018390E"/>
    <w:rsid w:val="00191380"/>
    <w:rsid w:val="0019459C"/>
    <w:rsid w:val="0019784A"/>
    <w:rsid w:val="001A0603"/>
    <w:rsid w:val="001A2189"/>
    <w:rsid w:val="001A48B3"/>
    <w:rsid w:val="001A605E"/>
    <w:rsid w:val="001B08D1"/>
    <w:rsid w:val="001B0D92"/>
    <w:rsid w:val="001B2E75"/>
    <w:rsid w:val="001B3128"/>
    <w:rsid w:val="001B6C6D"/>
    <w:rsid w:val="001B7241"/>
    <w:rsid w:val="001C03C1"/>
    <w:rsid w:val="001C2DD2"/>
    <w:rsid w:val="001C33E0"/>
    <w:rsid w:val="001C376D"/>
    <w:rsid w:val="001C5A42"/>
    <w:rsid w:val="001C6BFB"/>
    <w:rsid w:val="001C777A"/>
    <w:rsid w:val="001C7868"/>
    <w:rsid w:val="001D2967"/>
    <w:rsid w:val="001D55B6"/>
    <w:rsid w:val="001E0773"/>
    <w:rsid w:val="001E0BC1"/>
    <w:rsid w:val="001E15C0"/>
    <w:rsid w:val="001E1B20"/>
    <w:rsid w:val="001E452D"/>
    <w:rsid w:val="001E55BC"/>
    <w:rsid w:val="001F558A"/>
    <w:rsid w:val="001F6EDD"/>
    <w:rsid w:val="00201740"/>
    <w:rsid w:val="002035C7"/>
    <w:rsid w:val="00210ADE"/>
    <w:rsid w:val="00211E2E"/>
    <w:rsid w:val="00211F63"/>
    <w:rsid w:val="00212ACB"/>
    <w:rsid w:val="00212DCD"/>
    <w:rsid w:val="00213E31"/>
    <w:rsid w:val="00215A54"/>
    <w:rsid w:val="00216D3A"/>
    <w:rsid w:val="00221529"/>
    <w:rsid w:val="00222494"/>
    <w:rsid w:val="00226803"/>
    <w:rsid w:val="002303BE"/>
    <w:rsid w:val="0023173A"/>
    <w:rsid w:val="0023234E"/>
    <w:rsid w:val="00233A20"/>
    <w:rsid w:val="00233C42"/>
    <w:rsid w:val="00234038"/>
    <w:rsid w:val="0023418E"/>
    <w:rsid w:val="00234B55"/>
    <w:rsid w:val="0023675E"/>
    <w:rsid w:val="002368B7"/>
    <w:rsid w:val="0023777A"/>
    <w:rsid w:val="00237A16"/>
    <w:rsid w:val="00241182"/>
    <w:rsid w:val="002419CD"/>
    <w:rsid w:val="00243FCD"/>
    <w:rsid w:val="00244124"/>
    <w:rsid w:val="002450AA"/>
    <w:rsid w:val="002450E4"/>
    <w:rsid w:val="00246759"/>
    <w:rsid w:val="00252576"/>
    <w:rsid w:val="0025295B"/>
    <w:rsid w:val="00254F69"/>
    <w:rsid w:val="0025655F"/>
    <w:rsid w:val="0026493A"/>
    <w:rsid w:val="00264BE9"/>
    <w:rsid w:val="00265015"/>
    <w:rsid w:val="0026642F"/>
    <w:rsid w:val="00267BB6"/>
    <w:rsid w:val="002704AD"/>
    <w:rsid w:val="002710E1"/>
    <w:rsid w:val="00271CA5"/>
    <w:rsid w:val="002732DC"/>
    <w:rsid w:val="00273E77"/>
    <w:rsid w:val="00274223"/>
    <w:rsid w:val="00276538"/>
    <w:rsid w:val="002802FF"/>
    <w:rsid w:val="00280765"/>
    <w:rsid w:val="00280BAF"/>
    <w:rsid w:val="00280CD3"/>
    <w:rsid w:val="00284441"/>
    <w:rsid w:val="00284EB8"/>
    <w:rsid w:val="00285E39"/>
    <w:rsid w:val="00291919"/>
    <w:rsid w:val="00292BD1"/>
    <w:rsid w:val="00294538"/>
    <w:rsid w:val="0029710B"/>
    <w:rsid w:val="002A08B4"/>
    <w:rsid w:val="002A0EBD"/>
    <w:rsid w:val="002A369B"/>
    <w:rsid w:val="002A673C"/>
    <w:rsid w:val="002A6C84"/>
    <w:rsid w:val="002A7439"/>
    <w:rsid w:val="002A7D40"/>
    <w:rsid w:val="002B10C0"/>
    <w:rsid w:val="002B4001"/>
    <w:rsid w:val="002B5E13"/>
    <w:rsid w:val="002C1FD1"/>
    <w:rsid w:val="002C53D0"/>
    <w:rsid w:val="002D0163"/>
    <w:rsid w:val="002D1B08"/>
    <w:rsid w:val="002D490E"/>
    <w:rsid w:val="002D526C"/>
    <w:rsid w:val="002E13A4"/>
    <w:rsid w:val="002E2866"/>
    <w:rsid w:val="002E53BA"/>
    <w:rsid w:val="002E6761"/>
    <w:rsid w:val="002F0C53"/>
    <w:rsid w:val="002F25C9"/>
    <w:rsid w:val="002F2F22"/>
    <w:rsid w:val="002F40C0"/>
    <w:rsid w:val="002F56D0"/>
    <w:rsid w:val="002F6150"/>
    <w:rsid w:val="002F73C4"/>
    <w:rsid w:val="00300023"/>
    <w:rsid w:val="00301628"/>
    <w:rsid w:val="00303886"/>
    <w:rsid w:val="00306BE3"/>
    <w:rsid w:val="00311ECC"/>
    <w:rsid w:val="0031214F"/>
    <w:rsid w:val="00314042"/>
    <w:rsid w:val="00315484"/>
    <w:rsid w:val="0031549B"/>
    <w:rsid w:val="00315879"/>
    <w:rsid w:val="00320652"/>
    <w:rsid w:val="00323507"/>
    <w:rsid w:val="003245E7"/>
    <w:rsid w:val="003258F4"/>
    <w:rsid w:val="00332F53"/>
    <w:rsid w:val="00334E7A"/>
    <w:rsid w:val="00337192"/>
    <w:rsid w:val="0033787A"/>
    <w:rsid w:val="003422C2"/>
    <w:rsid w:val="0034389D"/>
    <w:rsid w:val="003454DC"/>
    <w:rsid w:val="00346504"/>
    <w:rsid w:val="003474A8"/>
    <w:rsid w:val="0035128F"/>
    <w:rsid w:val="0035469E"/>
    <w:rsid w:val="00356C94"/>
    <w:rsid w:val="00364FC0"/>
    <w:rsid w:val="003678C7"/>
    <w:rsid w:val="00367B0B"/>
    <w:rsid w:val="00370467"/>
    <w:rsid w:val="00370727"/>
    <w:rsid w:val="00371C1B"/>
    <w:rsid w:val="00371DE0"/>
    <w:rsid w:val="00373153"/>
    <w:rsid w:val="0037537D"/>
    <w:rsid w:val="00380722"/>
    <w:rsid w:val="00381202"/>
    <w:rsid w:val="00381F02"/>
    <w:rsid w:val="003822B8"/>
    <w:rsid w:val="00382E1A"/>
    <w:rsid w:val="00384F6A"/>
    <w:rsid w:val="0039112A"/>
    <w:rsid w:val="00391D50"/>
    <w:rsid w:val="00394054"/>
    <w:rsid w:val="003A1A68"/>
    <w:rsid w:val="003A26F3"/>
    <w:rsid w:val="003A3581"/>
    <w:rsid w:val="003A4551"/>
    <w:rsid w:val="003A4791"/>
    <w:rsid w:val="003A53B3"/>
    <w:rsid w:val="003A5471"/>
    <w:rsid w:val="003A7860"/>
    <w:rsid w:val="003B1204"/>
    <w:rsid w:val="003B2F2B"/>
    <w:rsid w:val="003B3036"/>
    <w:rsid w:val="003B39D7"/>
    <w:rsid w:val="003B4915"/>
    <w:rsid w:val="003B4CA1"/>
    <w:rsid w:val="003B6FA3"/>
    <w:rsid w:val="003C0442"/>
    <w:rsid w:val="003C05C7"/>
    <w:rsid w:val="003C0FEA"/>
    <w:rsid w:val="003C116E"/>
    <w:rsid w:val="003C2EEA"/>
    <w:rsid w:val="003C4D8E"/>
    <w:rsid w:val="003C59F2"/>
    <w:rsid w:val="003C7019"/>
    <w:rsid w:val="003C7BA5"/>
    <w:rsid w:val="003D0D8F"/>
    <w:rsid w:val="003D4E82"/>
    <w:rsid w:val="003D63D5"/>
    <w:rsid w:val="003D6CCC"/>
    <w:rsid w:val="003D6E4B"/>
    <w:rsid w:val="003E15D3"/>
    <w:rsid w:val="003E24A9"/>
    <w:rsid w:val="003E43B7"/>
    <w:rsid w:val="003E55FE"/>
    <w:rsid w:val="003E62CB"/>
    <w:rsid w:val="003E7F85"/>
    <w:rsid w:val="003F03C9"/>
    <w:rsid w:val="003F2737"/>
    <w:rsid w:val="003F3B40"/>
    <w:rsid w:val="003F50DC"/>
    <w:rsid w:val="003F51B3"/>
    <w:rsid w:val="003F5A62"/>
    <w:rsid w:val="0040316D"/>
    <w:rsid w:val="004059BC"/>
    <w:rsid w:val="004061C5"/>
    <w:rsid w:val="00411481"/>
    <w:rsid w:val="00412625"/>
    <w:rsid w:val="00415EA0"/>
    <w:rsid w:val="00416D8F"/>
    <w:rsid w:val="00422C22"/>
    <w:rsid w:val="00426F9D"/>
    <w:rsid w:val="00427747"/>
    <w:rsid w:val="00433C78"/>
    <w:rsid w:val="00434A8D"/>
    <w:rsid w:val="00440E48"/>
    <w:rsid w:val="004411B3"/>
    <w:rsid w:val="00442599"/>
    <w:rsid w:val="0044295A"/>
    <w:rsid w:val="0044397A"/>
    <w:rsid w:val="00450A18"/>
    <w:rsid w:val="00454A78"/>
    <w:rsid w:val="0045611D"/>
    <w:rsid w:val="00457053"/>
    <w:rsid w:val="004609B2"/>
    <w:rsid w:val="00462274"/>
    <w:rsid w:val="00462A44"/>
    <w:rsid w:val="00463E64"/>
    <w:rsid w:val="00464431"/>
    <w:rsid w:val="00466CD6"/>
    <w:rsid w:val="004705CE"/>
    <w:rsid w:val="00471783"/>
    <w:rsid w:val="00473137"/>
    <w:rsid w:val="0047336E"/>
    <w:rsid w:val="004766BE"/>
    <w:rsid w:val="00476C1C"/>
    <w:rsid w:val="004774C8"/>
    <w:rsid w:val="00477801"/>
    <w:rsid w:val="00477CF7"/>
    <w:rsid w:val="004810AE"/>
    <w:rsid w:val="00481FB6"/>
    <w:rsid w:val="00482947"/>
    <w:rsid w:val="00483A11"/>
    <w:rsid w:val="00483B03"/>
    <w:rsid w:val="004925FF"/>
    <w:rsid w:val="00493A0E"/>
    <w:rsid w:val="0049485B"/>
    <w:rsid w:val="00496155"/>
    <w:rsid w:val="004A2906"/>
    <w:rsid w:val="004A3E17"/>
    <w:rsid w:val="004A53FF"/>
    <w:rsid w:val="004A593A"/>
    <w:rsid w:val="004A6240"/>
    <w:rsid w:val="004A7D60"/>
    <w:rsid w:val="004B0B62"/>
    <w:rsid w:val="004B1D30"/>
    <w:rsid w:val="004B3717"/>
    <w:rsid w:val="004B4424"/>
    <w:rsid w:val="004B4864"/>
    <w:rsid w:val="004B718F"/>
    <w:rsid w:val="004C2DF1"/>
    <w:rsid w:val="004C506D"/>
    <w:rsid w:val="004D0175"/>
    <w:rsid w:val="004D26C3"/>
    <w:rsid w:val="004D39B5"/>
    <w:rsid w:val="004E3293"/>
    <w:rsid w:val="004E4C53"/>
    <w:rsid w:val="004E5346"/>
    <w:rsid w:val="004F05AC"/>
    <w:rsid w:val="004F55B2"/>
    <w:rsid w:val="00501293"/>
    <w:rsid w:val="00502A3C"/>
    <w:rsid w:val="00502EA2"/>
    <w:rsid w:val="0050347C"/>
    <w:rsid w:val="005068D3"/>
    <w:rsid w:val="00511D7E"/>
    <w:rsid w:val="00512150"/>
    <w:rsid w:val="00514B1A"/>
    <w:rsid w:val="00514E9F"/>
    <w:rsid w:val="00515C92"/>
    <w:rsid w:val="00517748"/>
    <w:rsid w:val="00521CFE"/>
    <w:rsid w:val="00525290"/>
    <w:rsid w:val="00525A23"/>
    <w:rsid w:val="005261CF"/>
    <w:rsid w:val="005271C8"/>
    <w:rsid w:val="005273C2"/>
    <w:rsid w:val="00527B1A"/>
    <w:rsid w:val="005305B6"/>
    <w:rsid w:val="00531AA5"/>
    <w:rsid w:val="00532575"/>
    <w:rsid w:val="00533202"/>
    <w:rsid w:val="00535098"/>
    <w:rsid w:val="0053591A"/>
    <w:rsid w:val="00536023"/>
    <w:rsid w:val="00536A54"/>
    <w:rsid w:val="00543242"/>
    <w:rsid w:val="005449B4"/>
    <w:rsid w:val="00551EDE"/>
    <w:rsid w:val="005532E0"/>
    <w:rsid w:val="00554DD2"/>
    <w:rsid w:val="00555951"/>
    <w:rsid w:val="005561E5"/>
    <w:rsid w:val="00560546"/>
    <w:rsid w:val="00560F9D"/>
    <w:rsid w:val="005616E5"/>
    <w:rsid w:val="00561C13"/>
    <w:rsid w:val="00562B8E"/>
    <w:rsid w:val="00562E4D"/>
    <w:rsid w:val="005644D8"/>
    <w:rsid w:val="00565410"/>
    <w:rsid w:val="00567167"/>
    <w:rsid w:val="00573332"/>
    <w:rsid w:val="005734AB"/>
    <w:rsid w:val="00574F88"/>
    <w:rsid w:val="00577264"/>
    <w:rsid w:val="00584D7A"/>
    <w:rsid w:val="005851CD"/>
    <w:rsid w:val="0058621F"/>
    <w:rsid w:val="00593CC2"/>
    <w:rsid w:val="005973EB"/>
    <w:rsid w:val="005A1E86"/>
    <w:rsid w:val="005A23A1"/>
    <w:rsid w:val="005A4064"/>
    <w:rsid w:val="005A5046"/>
    <w:rsid w:val="005A7D7A"/>
    <w:rsid w:val="005B24D5"/>
    <w:rsid w:val="005B3153"/>
    <w:rsid w:val="005B40B1"/>
    <w:rsid w:val="005B5710"/>
    <w:rsid w:val="005B5FFB"/>
    <w:rsid w:val="005B7A64"/>
    <w:rsid w:val="005C1258"/>
    <w:rsid w:val="005C193C"/>
    <w:rsid w:val="005C1CA4"/>
    <w:rsid w:val="005C2059"/>
    <w:rsid w:val="005C3A1D"/>
    <w:rsid w:val="005C5A72"/>
    <w:rsid w:val="005C79A7"/>
    <w:rsid w:val="005D1D55"/>
    <w:rsid w:val="005D320F"/>
    <w:rsid w:val="005D39E7"/>
    <w:rsid w:val="005D56AA"/>
    <w:rsid w:val="005D5EB8"/>
    <w:rsid w:val="005D6FEB"/>
    <w:rsid w:val="005E0BFC"/>
    <w:rsid w:val="005E29C9"/>
    <w:rsid w:val="005E373A"/>
    <w:rsid w:val="005E4CCC"/>
    <w:rsid w:val="005E630D"/>
    <w:rsid w:val="005E67F2"/>
    <w:rsid w:val="005F02CB"/>
    <w:rsid w:val="005F1A83"/>
    <w:rsid w:val="005F2567"/>
    <w:rsid w:val="005F3FD0"/>
    <w:rsid w:val="005F4D80"/>
    <w:rsid w:val="005F57E0"/>
    <w:rsid w:val="00601BBE"/>
    <w:rsid w:val="00605CCE"/>
    <w:rsid w:val="0061319E"/>
    <w:rsid w:val="006143B0"/>
    <w:rsid w:val="006143F9"/>
    <w:rsid w:val="006160FD"/>
    <w:rsid w:val="0062016D"/>
    <w:rsid w:val="0062021E"/>
    <w:rsid w:val="0062115D"/>
    <w:rsid w:val="00621204"/>
    <w:rsid w:val="0062277E"/>
    <w:rsid w:val="0062371A"/>
    <w:rsid w:val="00623DD8"/>
    <w:rsid w:val="00631C00"/>
    <w:rsid w:val="006326AB"/>
    <w:rsid w:val="00633087"/>
    <w:rsid w:val="0063320B"/>
    <w:rsid w:val="00634E6F"/>
    <w:rsid w:val="006354D4"/>
    <w:rsid w:val="0064028F"/>
    <w:rsid w:val="006402B3"/>
    <w:rsid w:val="006429E3"/>
    <w:rsid w:val="006435CB"/>
    <w:rsid w:val="00644DA6"/>
    <w:rsid w:val="00645686"/>
    <w:rsid w:val="006456ED"/>
    <w:rsid w:val="00645C20"/>
    <w:rsid w:val="00646095"/>
    <w:rsid w:val="006463ED"/>
    <w:rsid w:val="00646954"/>
    <w:rsid w:val="00646AC1"/>
    <w:rsid w:val="006519B7"/>
    <w:rsid w:val="006521F0"/>
    <w:rsid w:val="00654AC0"/>
    <w:rsid w:val="00656104"/>
    <w:rsid w:val="00657233"/>
    <w:rsid w:val="006575C7"/>
    <w:rsid w:val="00665377"/>
    <w:rsid w:val="00667000"/>
    <w:rsid w:val="00670F4A"/>
    <w:rsid w:val="0067212A"/>
    <w:rsid w:val="0067252A"/>
    <w:rsid w:val="00672DB0"/>
    <w:rsid w:val="006738EB"/>
    <w:rsid w:val="00675928"/>
    <w:rsid w:val="006775A2"/>
    <w:rsid w:val="0068125C"/>
    <w:rsid w:val="006819B1"/>
    <w:rsid w:val="006820AA"/>
    <w:rsid w:val="006829A8"/>
    <w:rsid w:val="006832C3"/>
    <w:rsid w:val="00684057"/>
    <w:rsid w:val="0068534C"/>
    <w:rsid w:val="00685BFD"/>
    <w:rsid w:val="0069339F"/>
    <w:rsid w:val="00694699"/>
    <w:rsid w:val="00694E43"/>
    <w:rsid w:val="00696BB1"/>
    <w:rsid w:val="00697372"/>
    <w:rsid w:val="006A0D9B"/>
    <w:rsid w:val="006A378F"/>
    <w:rsid w:val="006A5038"/>
    <w:rsid w:val="006A56F6"/>
    <w:rsid w:val="006A6CD4"/>
    <w:rsid w:val="006A7851"/>
    <w:rsid w:val="006B00A6"/>
    <w:rsid w:val="006B146A"/>
    <w:rsid w:val="006B1F0C"/>
    <w:rsid w:val="006B28CA"/>
    <w:rsid w:val="006B3353"/>
    <w:rsid w:val="006C029C"/>
    <w:rsid w:val="006C0A0A"/>
    <w:rsid w:val="006C1F3E"/>
    <w:rsid w:val="006C514B"/>
    <w:rsid w:val="006C5253"/>
    <w:rsid w:val="006C5AEF"/>
    <w:rsid w:val="006C71C2"/>
    <w:rsid w:val="006D246F"/>
    <w:rsid w:val="006D4FBE"/>
    <w:rsid w:val="006E266D"/>
    <w:rsid w:val="006E3140"/>
    <w:rsid w:val="006E590B"/>
    <w:rsid w:val="006F0369"/>
    <w:rsid w:val="006F2A24"/>
    <w:rsid w:val="006F57BF"/>
    <w:rsid w:val="00701FDE"/>
    <w:rsid w:val="00702011"/>
    <w:rsid w:val="0070484E"/>
    <w:rsid w:val="00704925"/>
    <w:rsid w:val="00710423"/>
    <w:rsid w:val="00710C3B"/>
    <w:rsid w:val="00712FC6"/>
    <w:rsid w:val="00714BB8"/>
    <w:rsid w:val="00715058"/>
    <w:rsid w:val="00715A05"/>
    <w:rsid w:val="00715F2A"/>
    <w:rsid w:val="007160EA"/>
    <w:rsid w:val="007235F6"/>
    <w:rsid w:val="00723E09"/>
    <w:rsid w:val="007242B8"/>
    <w:rsid w:val="00725E8A"/>
    <w:rsid w:val="00726121"/>
    <w:rsid w:val="007270AD"/>
    <w:rsid w:val="00730F83"/>
    <w:rsid w:val="00733701"/>
    <w:rsid w:val="00733C12"/>
    <w:rsid w:val="00741C80"/>
    <w:rsid w:val="00742AEB"/>
    <w:rsid w:val="007470E2"/>
    <w:rsid w:val="0074770B"/>
    <w:rsid w:val="00750520"/>
    <w:rsid w:val="0075529D"/>
    <w:rsid w:val="00763458"/>
    <w:rsid w:val="00764837"/>
    <w:rsid w:val="00764BAD"/>
    <w:rsid w:val="0076616C"/>
    <w:rsid w:val="00766CEE"/>
    <w:rsid w:val="00770182"/>
    <w:rsid w:val="0077153E"/>
    <w:rsid w:val="0077340F"/>
    <w:rsid w:val="007740B7"/>
    <w:rsid w:val="00775DE9"/>
    <w:rsid w:val="007772E9"/>
    <w:rsid w:val="00777C18"/>
    <w:rsid w:val="00781DCE"/>
    <w:rsid w:val="00783540"/>
    <w:rsid w:val="0078490E"/>
    <w:rsid w:val="007863C2"/>
    <w:rsid w:val="0079064A"/>
    <w:rsid w:val="00791404"/>
    <w:rsid w:val="0079244E"/>
    <w:rsid w:val="00792674"/>
    <w:rsid w:val="00793B4C"/>
    <w:rsid w:val="007955CD"/>
    <w:rsid w:val="00796615"/>
    <w:rsid w:val="00796C39"/>
    <w:rsid w:val="007A0739"/>
    <w:rsid w:val="007A2AFE"/>
    <w:rsid w:val="007A2CD0"/>
    <w:rsid w:val="007A303F"/>
    <w:rsid w:val="007A6255"/>
    <w:rsid w:val="007A64DA"/>
    <w:rsid w:val="007A72E6"/>
    <w:rsid w:val="007B06DF"/>
    <w:rsid w:val="007B38D6"/>
    <w:rsid w:val="007B7D54"/>
    <w:rsid w:val="007C0F9D"/>
    <w:rsid w:val="007C203D"/>
    <w:rsid w:val="007C63B5"/>
    <w:rsid w:val="007D16DA"/>
    <w:rsid w:val="007D2053"/>
    <w:rsid w:val="007D20F1"/>
    <w:rsid w:val="007D586C"/>
    <w:rsid w:val="007D7C0E"/>
    <w:rsid w:val="007E7F20"/>
    <w:rsid w:val="007F0678"/>
    <w:rsid w:val="008057CB"/>
    <w:rsid w:val="0080696D"/>
    <w:rsid w:val="00820CD7"/>
    <w:rsid w:val="008222A3"/>
    <w:rsid w:val="00824949"/>
    <w:rsid w:val="008265E8"/>
    <w:rsid w:val="00826655"/>
    <w:rsid w:val="008316E8"/>
    <w:rsid w:val="00831EEE"/>
    <w:rsid w:val="00831F60"/>
    <w:rsid w:val="00834F71"/>
    <w:rsid w:val="00836710"/>
    <w:rsid w:val="0084110E"/>
    <w:rsid w:val="008424DA"/>
    <w:rsid w:val="00843115"/>
    <w:rsid w:val="00847503"/>
    <w:rsid w:val="00851716"/>
    <w:rsid w:val="00852178"/>
    <w:rsid w:val="00854736"/>
    <w:rsid w:val="00855279"/>
    <w:rsid w:val="00855387"/>
    <w:rsid w:val="0085654A"/>
    <w:rsid w:val="0086034A"/>
    <w:rsid w:val="00860DE0"/>
    <w:rsid w:val="00861FAE"/>
    <w:rsid w:val="00870244"/>
    <w:rsid w:val="008717A1"/>
    <w:rsid w:val="008718A6"/>
    <w:rsid w:val="0087474A"/>
    <w:rsid w:val="00874E1C"/>
    <w:rsid w:val="00875679"/>
    <w:rsid w:val="0087601E"/>
    <w:rsid w:val="00876532"/>
    <w:rsid w:val="008770FB"/>
    <w:rsid w:val="00877320"/>
    <w:rsid w:val="00882531"/>
    <w:rsid w:val="008831F5"/>
    <w:rsid w:val="0088397E"/>
    <w:rsid w:val="00884AA4"/>
    <w:rsid w:val="0088562B"/>
    <w:rsid w:val="00885E32"/>
    <w:rsid w:val="008867D3"/>
    <w:rsid w:val="00886B7E"/>
    <w:rsid w:val="00890369"/>
    <w:rsid w:val="008929F5"/>
    <w:rsid w:val="00894E9B"/>
    <w:rsid w:val="00895912"/>
    <w:rsid w:val="00896505"/>
    <w:rsid w:val="00896CF4"/>
    <w:rsid w:val="008A0E98"/>
    <w:rsid w:val="008A1A1C"/>
    <w:rsid w:val="008A1FE7"/>
    <w:rsid w:val="008A2F5A"/>
    <w:rsid w:val="008A397F"/>
    <w:rsid w:val="008A5541"/>
    <w:rsid w:val="008A5C51"/>
    <w:rsid w:val="008B29DA"/>
    <w:rsid w:val="008B320C"/>
    <w:rsid w:val="008B3873"/>
    <w:rsid w:val="008B3CAA"/>
    <w:rsid w:val="008B69F9"/>
    <w:rsid w:val="008B7C65"/>
    <w:rsid w:val="008C0279"/>
    <w:rsid w:val="008C0C56"/>
    <w:rsid w:val="008C0D67"/>
    <w:rsid w:val="008C3245"/>
    <w:rsid w:val="008C38B8"/>
    <w:rsid w:val="008D0D95"/>
    <w:rsid w:val="008D51D0"/>
    <w:rsid w:val="008D7D23"/>
    <w:rsid w:val="008E13CB"/>
    <w:rsid w:val="008E1DA0"/>
    <w:rsid w:val="008E3549"/>
    <w:rsid w:val="008E4C37"/>
    <w:rsid w:val="008E686F"/>
    <w:rsid w:val="008E6F4E"/>
    <w:rsid w:val="008E7191"/>
    <w:rsid w:val="008F0C07"/>
    <w:rsid w:val="008F2990"/>
    <w:rsid w:val="008F438F"/>
    <w:rsid w:val="008F477F"/>
    <w:rsid w:val="008F5C1F"/>
    <w:rsid w:val="008F6A6F"/>
    <w:rsid w:val="008F7233"/>
    <w:rsid w:val="009049D7"/>
    <w:rsid w:val="00907E55"/>
    <w:rsid w:val="00913A0A"/>
    <w:rsid w:val="0091548C"/>
    <w:rsid w:val="009155BF"/>
    <w:rsid w:val="00915A8F"/>
    <w:rsid w:val="00916070"/>
    <w:rsid w:val="00920669"/>
    <w:rsid w:val="00921B1D"/>
    <w:rsid w:val="009240A3"/>
    <w:rsid w:val="00925C05"/>
    <w:rsid w:val="00926379"/>
    <w:rsid w:val="00926AA7"/>
    <w:rsid w:val="009272DC"/>
    <w:rsid w:val="00927EF2"/>
    <w:rsid w:val="00930299"/>
    <w:rsid w:val="0093126E"/>
    <w:rsid w:val="00931B07"/>
    <w:rsid w:val="00933CE6"/>
    <w:rsid w:val="00935078"/>
    <w:rsid w:val="00941C5F"/>
    <w:rsid w:val="0094435B"/>
    <w:rsid w:val="00945050"/>
    <w:rsid w:val="00945835"/>
    <w:rsid w:val="00946F8E"/>
    <w:rsid w:val="00950ABC"/>
    <w:rsid w:val="00951B05"/>
    <w:rsid w:val="00954791"/>
    <w:rsid w:val="00956496"/>
    <w:rsid w:val="009564C1"/>
    <w:rsid w:val="0096023D"/>
    <w:rsid w:val="009623A7"/>
    <w:rsid w:val="0096566F"/>
    <w:rsid w:val="0096581F"/>
    <w:rsid w:val="009668C5"/>
    <w:rsid w:val="00966B08"/>
    <w:rsid w:val="009679E7"/>
    <w:rsid w:val="00970014"/>
    <w:rsid w:val="009709BC"/>
    <w:rsid w:val="00971A48"/>
    <w:rsid w:val="00971E08"/>
    <w:rsid w:val="0097447E"/>
    <w:rsid w:val="009800AD"/>
    <w:rsid w:val="00980600"/>
    <w:rsid w:val="00980CFF"/>
    <w:rsid w:val="009851F2"/>
    <w:rsid w:val="009852B2"/>
    <w:rsid w:val="00986600"/>
    <w:rsid w:val="009906C6"/>
    <w:rsid w:val="009A13DA"/>
    <w:rsid w:val="009A1D67"/>
    <w:rsid w:val="009A3005"/>
    <w:rsid w:val="009A3367"/>
    <w:rsid w:val="009A441B"/>
    <w:rsid w:val="009B3303"/>
    <w:rsid w:val="009B38A7"/>
    <w:rsid w:val="009B3DA2"/>
    <w:rsid w:val="009B4093"/>
    <w:rsid w:val="009B4D0A"/>
    <w:rsid w:val="009B5144"/>
    <w:rsid w:val="009B6011"/>
    <w:rsid w:val="009C0AC7"/>
    <w:rsid w:val="009C40AD"/>
    <w:rsid w:val="009C536C"/>
    <w:rsid w:val="009D256A"/>
    <w:rsid w:val="009D27CA"/>
    <w:rsid w:val="009D2EA6"/>
    <w:rsid w:val="009D34F6"/>
    <w:rsid w:val="009D4402"/>
    <w:rsid w:val="009D4500"/>
    <w:rsid w:val="009D5EE7"/>
    <w:rsid w:val="009D6973"/>
    <w:rsid w:val="009D78A0"/>
    <w:rsid w:val="009E15F5"/>
    <w:rsid w:val="009E20FE"/>
    <w:rsid w:val="009E437F"/>
    <w:rsid w:val="009E5A52"/>
    <w:rsid w:val="009F0043"/>
    <w:rsid w:val="009F0B09"/>
    <w:rsid w:val="009F22DE"/>
    <w:rsid w:val="009F292B"/>
    <w:rsid w:val="009F63DF"/>
    <w:rsid w:val="00A00B03"/>
    <w:rsid w:val="00A013F4"/>
    <w:rsid w:val="00A02BB0"/>
    <w:rsid w:val="00A02F09"/>
    <w:rsid w:val="00A15DFB"/>
    <w:rsid w:val="00A160E3"/>
    <w:rsid w:val="00A17320"/>
    <w:rsid w:val="00A20A07"/>
    <w:rsid w:val="00A20C7E"/>
    <w:rsid w:val="00A21E20"/>
    <w:rsid w:val="00A22BBC"/>
    <w:rsid w:val="00A23B7C"/>
    <w:rsid w:val="00A25222"/>
    <w:rsid w:val="00A25C35"/>
    <w:rsid w:val="00A26120"/>
    <w:rsid w:val="00A30481"/>
    <w:rsid w:val="00A30D5B"/>
    <w:rsid w:val="00A3208E"/>
    <w:rsid w:val="00A3335A"/>
    <w:rsid w:val="00A3517F"/>
    <w:rsid w:val="00A35866"/>
    <w:rsid w:val="00A35E21"/>
    <w:rsid w:val="00A36D7D"/>
    <w:rsid w:val="00A36FD8"/>
    <w:rsid w:val="00A378A0"/>
    <w:rsid w:val="00A37A69"/>
    <w:rsid w:val="00A41263"/>
    <w:rsid w:val="00A42654"/>
    <w:rsid w:val="00A434D5"/>
    <w:rsid w:val="00A44B7C"/>
    <w:rsid w:val="00A4656A"/>
    <w:rsid w:val="00A51B58"/>
    <w:rsid w:val="00A541EE"/>
    <w:rsid w:val="00A542D2"/>
    <w:rsid w:val="00A60DE5"/>
    <w:rsid w:val="00A6211F"/>
    <w:rsid w:val="00A6238E"/>
    <w:rsid w:val="00A638BF"/>
    <w:rsid w:val="00A64DA0"/>
    <w:rsid w:val="00A66328"/>
    <w:rsid w:val="00A66CC9"/>
    <w:rsid w:val="00A731F5"/>
    <w:rsid w:val="00A756DF"/>
    <w:rsid w:val="00A7583B"/>
    <w:rsid w:val="00A76EBE"/>
    <w:rsid w:val="00A80ED6"/>
    <w:rsid w:val="00A81977"/>
    <w:rsid w:val="00A822A6"/>
    <w:rsid w:val="00A823E4"/>
    <w:rsid w:val="00A83B62"/>
    <w:rsid w:val="00A83C1C"/>
    <w:rsid w:val="00A84142"/>
    <w:rsid w:val="00A841B1"/>
    <w:rsid w:val="00A848FA"/>
    <w:rsid w:val="00A870D1"/>
    <w:rsid w:val="00A87357"/>
    <w:rsid w:val="00A90752"/>
    <w:rsid w:val="00A90DC0"/>
    <w:rsid w:val="00A929C9"/>
    <w:rsid w:val="00A92B0F"/>
    <w:rsid w:val="00A94962"/>
    <w:rsid w:val="00A958E3"/>
    <w:rsid w:val="00A9590F"/>
    <w:rsid w:val="00AA0754"/>
    <w:rsid w:val="00AA1ECD"/>
    <w:rsid w:val="00AA3E69"/>
    <w:rsid w:val="00AA4C28"/>
    <w:rsid w:val="00AA60F1"/>
    <w:rsid w:val="00AA76BE"/>
    <w:rsid w:val="00AB2435"/>
    <w:rsid w:val="00AB3CFD"/>
    <w:rsid w:val="00AB5EE9"/>
    <w:rsid w:val="00AB78D7"/>
    <w:rsid w:val="00AC15E6"/>
    <w:rsid w:val="00AC2D4A"/>
    <w:rsid w:val="00AC3977"/>
    <w:rsid w:val="00AC522C"/>
    <w:rsid w:val="00AC59E4"/>
    <w:rsid w:val="00AC7AC2"/>
    <w:rsid w:val="00AD33A6"/>
    <w:rsid w:val="00AD3646"/>
    <w:rsid w:val="00AD433A"/>
    <w:rsid w:val="00AD51E6"/>
    <w:rsid w:val="00AD5D1A"/>
    <w:rsid w:val="00AE0D44"/>
    <w:rsid w:val="00AE1370"/>
    <w:rsid w:val="00AE1C70"/>
    <w:rsid w:val="00AE1FDB"/>
    <w:rsid w:val="00AE3249"/>
    <w:rsid w:val="00AE4373"/>
    <w:rsid w:val="00AE684D"/>
    <w:rsid w:val="00AE773B"/>
    <w:rsid w:val="00AE7926"/>
    <w:rsid w:val="00AE7AC2"/>
    <w:rsid w:val="00AF0934"/>
    <w:rsid w:val="00AF1357"/>
    <w:rsid w:val="00AF1AC7"/>
    <w:rsid w:val="00AF3FFE"/>
    <w:rsid w:val="00AF4B69"/>
    <w:rsid w:val="00AF62DB"/>
    <w:rsid w:val="00AF7E6C"/>
    <w:rsid w:val="00B01095"/>
    <w:rsid w:val="00B01A52"/>
    <w:rsid w:val="00B03745"/>
    <w:rsid w:val="00B076F8"/>
    <w:rsid w:val="00B111CE"/>
    <w:rsid w:val="00B11AE7"/>
    <w:rsid w:val="00B130D5"/>
    <w:rsid w:val="00B135F6"/>
    <w:rsid w:val="00B145B4"/>
    <w:rsid w:val="00B148C8"/>
    <w:rsid w:val="00B15F7A"/>
    <w:rsid w:val="00B23E1E"/>
    <w:rsid w:val="00B249BB"/>
    <w:rsid w:val="00B25628"/>
    <w:rsid w:val="00B25D12"/>
    <w:rsid w:val="00B2621A"/>
    <w:rsid w:val="00B337B4"/>
    <w:rsid w:val="00B34C8F"/>
    <w:rsid w:val="00B36652"/>
    <w:rsid w:val="00B36ABF"/>
    <w:rsid w:val="00B37E2E"/>
    <w:rsid w:val="00B4057C"/>
    <w:rsid w:val="00B43FE6"/>
    <w:rsid w:val="00B44002"/>
    <w:rsid w:val="00B447B3"/>
    <w:rsid w:val="00B44B24"/>
    <w:rsid w:val="00B46B27"/>
    <w:rsid w:val="00B46EDE"/>
    <w:rsid w:val="00B5216B"/>
    <w:rsid w:val="00B52A42"/>
    <w:rsid w:val="00B52CC8"/>
    <w:rsid w:val="00B538A6"/>
    <w:rsid w:val="00B5580E"/>
    <w:rsid w:val="00B56478"/>
    <w:rsid w:val="00B56778"/>
    <w:rsid w:val="00B57761"/>
    <w:rsid w:val="00B618CC"/>
    <w:rsid w:val="00B62F8F"/>
    <w:rsid w:val="00B63B58"/>
    <w:rsid w:val="00B64421"/>
    <w:rsid w:val="00B65BE3"/>
    <w:rsid w:val="00B66347"/>
    <w:rsid w:val="00B708D8"/>
    <w:rsid w:val="00B73CEC"/>
    <w:rsid w:val="00B74D11"/>
    <w:rsid w:val="00B74D7B"/>
    <w:rsid w:val="00B75774"/>
    <w:rsid w:val="00B768BA"/>
    <w:rsid w:val="00B778D9"/>
    <w:rsid w:val="00B77FA2"/>
    <w:rsid w:val="00B8295B"/>
    <w:rsid w:val="00B85159"/>
    <w:rsid w:val="00B8551D"/>
    <w:rsid w:val="00B906B3"/>
    <w:rsid w:val="00B9219E"/>
    <w:rsid w:val="00B92BE3"/>
    <w:rsid w:val="00B9386C"/>
    <w:rsid w:val="00B93B19"/>
    <w:rsid w:val="00B93F9E"/>
    <w:rsid w:val="00B9612A"/>
    <w:rsid w:val="00B96F4C"/>
    <w:rsid w:val="00B974A4"/>
    <w:rsid w:val="00BA14A9"/>
    <w:rsid w:val="00BA31E0"/>
    <w:rsid w:val="00BA348E"/>
    <w:rsid w:val="00BA62BC"/>
    <w:rsid w:val="00BA7621"/>
    <w:rsid w:val="00BB3B06"/>
    <w:rsid w:val="00BB5FB9"/>
    <w:rsid w:val="00BC0546"/>
    <w:rsid w:val="00BC24F3"/>
    <w:rsid w:val="00BC2602"/>
    <w:rsid w:val="00BC294E"/>
    <w:rsid w:val="00BC2AFE"/>
    <w:rsid w:val="00BC2B9F"/>
    <w:rsid w:val="00BC3271"/>
    <w:rsid w:val="00BC6DBC"/>
    <w:rsid w:val="00BC701F"/>
    <w:rsid w:val="00BD4126"/>
    <w:rsid w:val="00BD4BAA"/>
    <w:rsid w:val="00BD6031"/>
    <w:rsid w:val="00BD63CF"/>
    <w:rsid w:val="00BE0E5A"/>
    <w:rsid w:val="00BE13DD"/>
    <w:rsid w:val="00BE2E09"/>
    <w:rsid w:val="00BE3209"/>
    <w:rsid w:val="00BE4543"/>
    <w:rsid w:val="00BE5212"/>
    <w:rsid w:val="00BE625D"/>
    <w:rsid w:val="00BF087F"/>
    <w:rsid w:val="00BF2128"/>
    <w:rsid w:val="00BF6204"/>
    <w:rsid w:val="00BF79CD"/>
    <w:rsid w:val="00C009A9"/>
    <w:rsid w:val="00C02615"/>
    <w:rsid w:val="00C106E7"/>
    <w:rsid w:val="00C12A7D"/>
    <w:rsid w:val="00C16318"/>
    <w:rsid w:val="00C21A4B"/>
    <w:rsid w:val="00C225BA"/>
    <w:rsid w:val="00C233C8"/>
    <w:rsid w:val="00C24119"/>
    <w:rsid w:val="00C251B6"/>
    <w:rsid w:val="00C27258"/>
    <w:rsid w:val="00C324A0"/>
    <w:rsid w:val="00C339B3"/>
    <w:rsid w:val="00C36482"/>
    <w:rsid w:val="00C36A5D"/>
    <w:rsid w:val="00C4046C"/>
    <w:rsid w:val="00C4355D"/>
    <w:rsid w:val="00C436DC"/>
    <w:rsid w:val="00C445F8"/>
    <w:rsid w:val="00C46632"/>
    <w:rsid w:val="00C47D9B"/>
    <w:rsid w:val="00C71693"/>
    <w:rsid w:val="00C73E40"/>
    <w:rsid w:val="00C74998"/>
    <w:rsid w:val="00C75F18"/>
    <w:rsid w:val="00C76572"/>
    <w:rsid w:val="00C838C7"/>
    <w:rsid w:val="00C870D9"/>
    <w:rsid w:val="00C87F68"/>
    <w:rsid w:val="00C92CA0"/>
    <w:rsid w:val="00C92E35"/>
    <w:rsid w:val="00C9402B"/>
    <w:rsid w:val="00C95C9F"/>
    <w:rsid w:val="00CA0CD2"/>
    <w:rsid w:val="00CA14F6"/>
    <w:rsid w:val="00CA1825"/>
    <w:rsid w:val="00CA3008"/>
    <w:rsid w:val="00CA321F"/>
    <w:rsid w:val="00CA4887"/>
    <w:rsid w:val="00CA6D55"/>
    <w:rsid w:val="00CB179C"/>
    <w:rsid w:val="00CB43DE"/>
    <w:rsid w:val="00CC074D"/>
    <w:rsid w:val="00CC377E"/>
    <w:rsid w:val="00CC49BC"/>
    <w:rsid w:val="00CC5577"/>
    <w:rsid w:val="00CC56A6"/>
    <w:rsid w:val="00CC782F"/>
    <w:rsid w:val="00CD2B2A"/>
    <w:rsid w:val="00CD6862"/>
    <w:rsid w:val="00CE1E89"/>
    <w:rsid w:val="00CE2F8B"/>
    <w:rsid w:val="00CF436B"/>
    <w:rsid w:val="00CF481B"/>
    <w:rsid w:val="00CF4F9B"/>
    <w:rsid w:val="00CF579C"/>
    <w:rsid w:val="00CF5D4B"/>
    <w:rsid w:val="00CF799E"/>
    <w:rsid w:val="00CF7A1F"/>
    <w:rsid w:val="00D02A0A"/>
    <w:rsid w:val="00D03A22"/>
    <w:rsid w:val="00D05597"/>
    <w:rsid w:val="00D063DF"/>
    <w:rsid w:val="00D06F17"/>
    <w:rsid w:val="00D071C9"/>
    <w:rsid w:val="00D10747"/>
    <w:rsid w:val="00D1164A"/>
    <w:rsid w:val="00D130ED"/>
    <w:rsid w:val="00D14279"/>
    <w:rsid w:val="00D14D8A"/>
    <w:rsid w:val="00D16BC5"/>
    <w:rsid w:val="00D254C2"/>
    <w:rsid w:val="00D26115"/>
    <w:rsid w:val="00D27A54"/>
    <w:rsid w:val="00D321FA"/>
    <w:rsid w:val="00D326BF"/>
    <w:rsid w:val="00D405EB"/>
    <w:rsid w:val="00D412AA"/>
    <w:rsid w:val="00D45141"/>
    <w:rsid w:val="00D4574F"/>
    <w:rsid w:val="00D46AC9"/>
    <w:rsid w:val="00D46DA0"/>
    <w:rsid w:val="00D5394A"/>
    <w:rsid w:val="00D561D4"/>
    <w:rsid w:val="00D57067"/>
    <w:rsid w:val="00D61210"/>
    <w:rsid w:val="00D625B6"/>
    <w:rsid w:val="00D644DF"/>
    <w:rsid w:val="00D66A8E"/>
    <w:rsid w:val="00D6765A"/>
    <w:rsid w:val="00D701E8"/>
    <w:rsid w:val="00D7089A"/>
    <w:rsid w:val="00D70A0D"/>
    <w:rsid w:val="00D81413"/>
    <w:rsid w:val="00D815EA"/>
    <w:rsid w:val="00D84578"/>
    <w:rsid w:val="00D846AE"/>
    <w:rsid w:val="00D85189"/>
    <w:rsid w:val="00D8675F"/>
    <w:rsid w:val="00D86E06"/>
    <w:rsid w:val="00D903D7"/>
    <w:rsid w:val="00D90F59"/>
    <w:rsid w:val="00D92ABA"/>
    <w:rsid w:val="00D947FC"/>
    <w:rsid w:val="00D9535D"/>
    <w:rsid w:val="00D96044"/>
    <w:rsid w:val="00D97C1E"/>
    <w:rsid w:val="00DA03BE"/>
    <w:rsid w:val="00DA0ABC"/>
    <w:rsid w:val="00DA0D1C"/>
    <w:rsid w:val="00DA1E4F"/>
    <w:rsid w:val="00DA24CC"/>
    <w:rsid w:val="00DA4B47"/>
    <w:rsid w:val="00DA6985"/>
    <w:rsid w:val="00DA744A"/>
    <w:rsid w:val="00DB0A4F"/>
    <w:rsid w:val="00DB1177"/>
    <w:rsid w:val="00DB3527"/>
    <w:rsid w:val="00DB3705"/>
    <w:rsid w:val="00DB4011"/>
    <w:rsid w:val="00DB6B33"/>
    <w:rsid w:val="00DC1FD8"/>
    <w:rsid w:val="00DC20A8"/>
    <w:rsid w:val="00DC2C4A"/>
    <w:rsid w:val="00DC3769"/>
    <w:rsid w:val="00DC4C34"/>
    <w:rsid w:val="00DC662B"/>
    <w:rsid w:val="00DC71FC"/>
    <w:rsid w:val="00DC7D89"/>
    <w:rsid w:val="00DC7F54"/>
    <w:rsid w:val="00DD0BD1"/>
    <w:rsid w:val="00DD17D3"/>
    <w:rsid w:val="00DD2B83"/>
    <w:rsid w:val="00DD4DDF"/>
    <w:rsid w:val="00DD6B39"/>
    <w:rsid w:val="00DD706C"/>
    <w:rsid w:val="00DD7555"/>
    <w:rsid w:val="00DD7F2B"/>
    <w:rsid w:val="00DE280A"/>
    <w:rsid w:val="00DE4C73"/>
    <w:rsid w:val="00DE65CD"/>
    <w:rsid w:val="00DE6ED1"/>
    <w:rsid w:val="00DF0391"/>
    <w:rsid w:val="00DF0B79"/>
    <w:rsid w:val="00DF3119"/>
    <w:rsid w:val="00DF372C"/>
    <w:rsid w:val="00DF5B30"/>
    <w:rsid w:val="00DF64BB"/>
    <w:rsid w:val="00E01DC0"/>
    <w:rsid w:val="00E01FE1"/>
    <w:rsid w:val="00E03737"/>
    <w:rsid w:val="00E07179"/>
    <w:rsid w:val="00E07336"/>
    <w:rsid w:val="00E10E50"/>
    <w:rsid w:val="00E10EE7"/>
    <w:rsid w:val="00E12820"/>
    <w:rsid w:val="00E131DF"/>
    <w:rsid w:val="00E133FD"/>
    <w:rsid w:val="00E14175"/>
    <w:rsid w:val="00E14B74"/>
    <w:rsid w:val="00E14C4C"/>
    <w:rsid w:val="00E2255C"/>
    <w:rsid w:val="00E22902"/>
    <w:rsid w:val="00E24041"/>
    <w:rsid w:val="00E258FB"/>
    <w:rsid w:val="00E26D50"/>
    <w:rsid w:val="00E272C4"/>
    <w:rsid w:val="00E27481"/>
    <w:rsid w:val="00E30227"/>
    <w:rsid w:val="00E32DB9"/>
    <w:rsid w:val="00E33EC3"/>
    <w:rsid w:val="00E34C51"/>
    <w:rsid w:val="00E36BD5"/>
    <w:rsid w:val="00E407B7"/>
    <w:rsid w:val="00E41EEC"/>
    <w:rsid w:val="00E433C6"/>
    <w:rsid w:val="00E43457"/>
    <w:rsid w:val="00E45937"/>
    <w:rsid w:val="00E46BC7"/>
    <w:rsid w:val="00E50085"/>
    <w:rsid w:val="00E508DE"/>
    <w:rsid w:val="00E532CB"/>
    <w:rsid w:val="00E551FD"/>
    <w:rsid w:val="00E60C10"/>
    <w:rsid w:val="00E6122D"/>
    <w:rsid w:val="00E63198"/>
    <w:rsid w:val="00E64769"/>
    <w:rsid w:val="00E64EBA"/>
    <w:rsid w:val="00E6612C"/>
    <w:rsid w:val="00E66B4F"/>
    <w:rsid w:val="00E70E47"/>
    <w:rsid w:val="00E70EBE"/>
    <w:rsid w:val="00E71D0C"/>
    <w:rsid w:val="00E74958"/>
    <w:rsid w:val="00E75368"/>
    <w:rsid w:val="00E75DE8"/>
    <w:rsid w:val="00E77A4F"/>
    <w:rsid w:val="00E80EF8"/>
    <w:rsid w:val="00E871C0"/>
    <w:rsid w:val="00E8776A"/>
    <w:rsid w:val="00E87E8F"/>
    <w:rsid w:val="00E91094"/>
    <w:rsid w:val="00E92CE4"/>
    <w:rsid w:val="00E93714"/>
    <w:rsid w:val="00E9450B"/>
    <w:rsid w:val="00E94A2E"/>
    <w:rsid w:val="00E94C5C"/>
    <w:rsid w:val="00E95101"/>
    <w:rsid w:val="00E97D22"/>
    <w:rsid w:val="00EA4685"/>
    <w:rsid w:val="00EA4D11"/>
    <w:rsid w:val="00EA6400"/>
    <w:rsid w:val="00EA680A"/>
    <w:rsid w:val="00EA784C"/>
    <w:rsid w:val="00EA7998"/>
    <w:rsid w:val="00EB2BC9"/>
    <w:rsid w:val="00EB441E"/>
    <w:rsid w:val="00EB581E"/>
    <w:rsid w:val="00EB7A9F"/>
    <w:rsid w:val="00EC078B"/>
    <w:rsid w:val="00EC307D"/>
    <w:rsid w:val="00EC3924"/>
    <w:rsid w:val="00EC503C"/>
    <w:rsid w:val="00EC5BE2"/>
    <w:rsid w:val="00EC618F"/>
    <w:rsid w:val="00ED47CB"/>
    <w:rsid w:val="00ED543F"/>
    <w:rsid w:val="00ED7347"/>
    <w:rsid w:val="00ED7E0C"/>
    <w:rsid w:val="00EE31AD"/>
    <w:rsid w:val="00EE3C78"/>
    <w:rsid w:val="00EE4EE5"/>
    <w:rsid w:val="00EE58CD"/>
    <w:rsid w:val="00EF039E"/>
    <w:rsid w:val="00EF0CBE"/>
    <w:rsid w:val="00EF1E86"/>
    <w:rsid w:val="00EF2209"/>
    <w:rsid w:val="00EF2967"/>
    <w:rsid w:val="00EF6A51"/>
    <w:rsid w:val="00F01DD6"/>
    <w:rsid w:val="00F022A3"/>
    <w:rsid w:val="00F03131"/>
    <w:rsid w:val="00F05034"/>
    <w:rsid w:val="00F07894"/>
    <w:rsid w:val="00F1299D"/>
    <w:rsid w:val="00F1465C"/>
    <w:rsid w:val="00F1531E"/>
    <w:rsid w:val="00F16594"/>
    <w:rsid w:val="00F17315"/>
    <w:rsid w:val="00F20F91"/>
    <w:rsid w:val="00F2471B"/>
    <w:rsid w:val="00F24EA0"/>
    <w:rsid w:val="00F25B5A"/>
    <w:rsid w:val="00F26D34"/>
    <w:rsid w:val="00F26F50"/>
    <w:rsid w:val="00F30C62"/>
    <w:rsid w:val="00F32459"/>
    <w:rsid w:val="00F34838"/>
    <w:rsid w:val="00F35B49"/>
    <w:rsid w:val="00F37F09"/>
    <w:rsid w:val="00F4284A"/>
    <w:rsid w:val="00F43009"/>
    <w:rsid w:val="00F5297E"/>
    <w:rsid w:val="00F531CD"/>
    <w:rsid w:val="00F555DF"/>
    <w:rsid w:val="00F56AF9"/>
    <w:rsid w:val="00F57486"/>
    <w:rsid w:val="00F57892"/>
    <w:rsid w:val="00F5789C"/>
    <w:rsid w:val="00F57B49"/>
    <w:rsid w:val="00F63E8C"/>
    <w:rsid w:val="00F669A6"/>
    <w:rsid w:val="00F67991"/>
    <w:rsid w:val="00F70237"/>
    <w:rsid w:val="00F75CE6"/>
    <w:rsid w:val="00F76951"/>
    <w:rsid w:val="00F815C4"/>
    <w:rsid w:val="00F81BFD"/>
    <w:rsid w:val="00F83DDF"/>
    <w:rsid w:val="00F85AA5"/>
    <w:rsid w:val="00F87277"/>
    <w:rsid w:val="00F907BD"/>
    <w:rsid w:val="00F91083"/>
    <w:rsid w:val="00F91734"/>
    <w:rsid w:val="00F94A5D"/>
    <w:rsid w:val="00FA7190"/>
    <w:rsid w:val="00FB0037"/>
    <w:rsid w:val="00FB03F7"/>
    <w:rsid w:val="00FB52F4"/>
    <w:rsid w:val="00FB5653"/>
    <w:rsid w:val="00FC0A12"/>
    <w:rsid w:val="00FC2E49"/>
    <w:rsid w:val="00FC5232"/>
    <w:rsid w:val="00FC74BC"/>
    <w:rsid w:val="00FC7989"/>
    <w:rsid w:val="00FD020E"/>
    <w:rsid w:val="00FD0277"/>
    <w:rsid w:val="00FD20A7"/>
    <w:rsid w:val="00FD213A"/>
    <w:rsid w:val="00FD47E9"/>
    <w:rsid w:val="00FD5503"/>
    <w:rsid w:val="00FD5EEF"/>
    <w:rsid w:val="00FD606E"/>
    <w:rsid w:val="00FD7228"/>
    <w:rsid w:val="00FD7967"/>
    <w:rsid w:val="00FD7C6B"/>
    <w:rsid w:val="00FE1192"/>
    <w:rsid w:val="00FE14F8"/>
    <w:rsid w:val="00FE17D3"/>
    <w:rsid w:val="00FE4301"/>
    <w:rsid w:val="00FE4497"/>
    <w:rsid w:val="00FE76C1"/>
    <w:rsid w:val="00FE7D0A"/>
    <w:rsid w:val="00FE7F4E"/>
    <w:rsid w:val="00FF22AD"/>
    <w:rsid w:val="00FF35E3"/>
    <w:rsid w:val="00FF44F0"/>
    <w:rsid w:val="00FF4DA1"/>
    <w:rsid w:val="00FF658D"/>
    <w:rsid w:val="06B3F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35710"/>
  <w15:docId w15:val="{CC40411A-8E79-46F6-91D0-EBA86E7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57E0"/>
    <w:pPr>
      <w:keepNext/>
      <w:ind w:left="360" w:hanging="360"/>
      <w:jc w:val="center"/>
      <w:outlineLvl w:val="0"/>
    </w:pPr>
    <w:rPr>
      <w:rFonts w:ascii="CG Times(w1)" w:hAnsi="CG Times(w1)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7E0"/>
    <w:rPr>
      <w:rFonts w:ascii="CG Times(w1)" w:eastAsia="Times New Roman" w:hAnsi="CG Times(w1)" w:cs="Times New Roman"/>
      <w:sz w:val="28"/>
      <w:szCs w:val="20"/>
      <w:lang w:val="es-ES_tradnl"/>
    </w:rPr>
  </w:style>
  <w:style w:type="paragraph" w:customStyle="1" w:styleId="title2">
    <w:name w:val="title2"/>
    <w:basedOn w:val="Normal"/>
    <w:rsid w:val="005F57E0"/>
    <w:rPr>
      <w:szCs w:val="24"/>
    </w:rPr>
  </w:style>
  <w:style w:type="paragraph" w:customStyle="1" w:styleId="default">
    <w:name w:val="default"/>
    <w:basedOn w:val="Normal"/>
    <w:rsid w:val="005F57E0"/>
    <w:pPr>
      <w:autoSpaceDE w:val="0"/>
      <w:autoSpaceDN w:val="0"/>
    </w:pPr>
    <w:rPr>
      <w:rFonts w:ascii="DXANP N+ Serifa B T," w:hAnsi="DXANP N+ Serifa B T,"/>
      <w:color w:val="000000"/>
      <w:szCs w:val="24"/>
    </w:rPr>
  </w:style>
  <w:style w:type="paragraph" w:styleId="BodyText">
    <w:name w:val="Body Text"/>
    <w:basedOn w:val="Normal"/>
    <w:link w:val="BodyTextChar"/>
    <w:semiHidden/>
    <w:rsid w:val="005F57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semiHidden/>
    <w:rsid w:val="005F57E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semiHidden/>
    <w:rsid w:val="005F57E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5F57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F57E0"/>
  </w:style>
  <w:style w:type="paragraph" w:styleId="BodyTextIndent2">
    <w:name w:val="Body Text Indent 2"/>
    <w:basedOn w:val="Normal"/>
    <w:link w:val="BodyTextIndent2Char"/>
    <w:unhideWhenUsed/>
    <w:rsid w:val="005F57E0"/>
    <w:pPr>
      <w:spacing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F57E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F57E0"/>
  </w:style>
  <w:style w:type="paragraph" w:styleId="Footer">
    <w:name w:val="footer"/>
    <w:basedOn w:val="Normal"/>
    <w:link w:val="FooterChar"/>
    <w:uiPriority w:val="99"/>
    <w:unhideWhenUsed/>
    <w:rsid w:val="00635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A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1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1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1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A62B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3E55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BD1"/>
    <w:rPr>
      <w:color w:val="800080" w:themeColor="followedHyperlink"/>
      <w:u w:val="single"/>
    </w:rPr>
  </w:style>
  <w:style w:type="character" w:customStyle="1" w:styleId="normal-h">
    <w:name w:val="normal-h"/>
    <w:basedOn w:val="DefaultParagraphFont"/>
    <w:rsid w:val="002D1B08"/>
  </w:style>
  <w:style w:type="paragraph" w:customStyle="1" w:styleId="normal-p">
    <w:name w:val="normal-p"/>
    <w:basedOn w:val="Normal"/>
    <w:rsid w:val="006429E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ticel.com/policiacas/la-calle/20181120/culpan-a-un-hoyo-de-provocar-muerte-de-motociclista/" TargetMode="External"/><Relationship Id="rId2" Type="http://schemas.openxmlformats.org/officeDocument/2006/relationships/hyperlink" Target="https://www.elvocero.com/opinion/columnas/hoyos-y-bacheo-en-las-carreteras-mitos-y-%20%20%20realidades/article_09aa97b6-1a73-11ec-b133-3340e5f4f33b.html" TargetMode="External"/><Relationship Id="rId1" Type="http://schemas.openxmlformats.org/officeDocument/2006/relationships/hyperlink" Target="https://www.primerahora.com/noticias/gobierno-politica/notas/20000-hoyos-en-las-carrete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25C3-337A-4A8B-B700-A53CADE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Asamblea Legislativa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Hernandez</dc:creator>
  <cp:lastModifiedBy>Carlos Y. Rosado Cruz</cp:lastModifiedBy>
  <cp:revision>6</cp:revision>
  <cp:lastPrinted>2023-11-07T23:06:00Z</cp:lastPrinted>
  <dcterms:created xsi:type="dcterms:W3CDTF">2023-10-31T18:58:00Z</dcterms:created>
  <dcterms:modified xsi:type="dcterms:W3CDTF">2023-11-07T23:08:00Z</dcterms:modified>
</cp:coreProperties>
</file>