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4"/>
        <w:ind w:left="1476" w:right="897" w:firstLine="0"/>
        <w:jc w:val="center"/>
        <w:rPr>
          <w:sz w:val="36"/>
        </w:rPr>
      </w:pPr>
      <w:r>
        <w:rPr>
          <w:sz w:val="36"/>
        </w:rPr>
        <w:t>ESTADO</w:t>
      </w:r>
      <w:r>
        <w:rPr>
          <w:spacing w:val="-2"/>
          <w:sz w:val="36"/>
        </w:rPr>
        <w:t> </w:t>
      </w:r>
      <w:r>
        <w:rPr>
          <w:sz w:val="36"/>
        </w:rPr>
        <w:t>LIBRE ASOCIADO</w:t>
      </w:r>
      <w:r>
        <w:rPr>
          <w:spacing w:val="-4"/>
          <w:sz w:val="36"/>
        </w:rPr>
        <w:t> </w:t>
      </w:r>
      <w:r>
        <w:rPr>
          <w:sz w:val="36"/>
        </w:rPr>
        <w:t>DE PUERTO</w:t>
      </w:r>
      <w:r>
        <w:rPr>
          <w:spacing w:val="-1"/>
          <w:sz w:val="36"/>
        </w:rPr>
        <w:t> </w:t>
      </w:r>
      <w:r>
        <w:rPr>
          <w:sz w:val="36"/>
        </w:rPr>
        <w:t>RICO</w:t>
      </w:r>
    </w:p>
    <w:p>
      <w:pPr>
        <w:tabs>
          <w:tab w:pos="8175" w:val="left" w:leader="none"/>
        </w:tabs>
        <w:spacing w:line="312" w:lineRule="exact" w:before="319"/>
        <w:ind w:left="700" w:right="0" w:firstLine="0"/>
        <w:jc w:val="left"/>
        <w:rPr>
          <w:sz w:val="24"/>
        </w:rPr>
      </w:pPr>
      <w:r>
        <w:rPr>
          <w:sz w:val="24"/>
        </w:rPr>
        <w:t>19</w:t>
      </w:r>
      <w:r>
        <w:rPr>
          <w:position w:val="6"/>
          <w:sz w:val="16"/>
        </w:rPr>
        <w:t>na.   </w:t>
      </w:r>
      <w:r>
        <w:rPr>
          <w:spacing w:val="34"/>
          <w:position w:val="6"/>
          <w:sz w:val="16"/>
        </w:rPr>
        <w:t> </w:t>
      </w:r>
      <w:r>
        <w:rPr>
          <w:sz w:val="24"/>
        </w:rPr>
        <w:t>Asamblea</w:t>
        <w:tab/>
        <w:t>1</w:t>
      </w:r>
      <w:r>
        <w:rPr>
          <w:position w:val="6"/>
          <w:sz w:val="16"/>
        </w:rPr>
        <w:t>ra.</w:t>
      </w:r>
      <w:r>
        <w:rPr>
          <w:spacing w:val="26"/>
          <w:position w:val="6"/>
          <w:sz w:val="16"/>
        </w:rPr>
        <w:t> </w:t>
      </w:r>
      <w:r>
        <w:rPr>
          <w:sz w:val="24"/>
        </w:rPr>
        <w:t>Sesión</w:t>
      </w:r>
    </w:p>
    <w:p>
      <w:pPr>
        <w:pStyle w:val="BodyText"/>
        <w:tabs>
          <w:tab w:pos="8549" w:val="left" w:leader="none"/>
        </w:tabs>
        <w:spacing w:line="312" w:lineRule="exact" w:before="0"/>
        <w:ind w:left="1348"/>
      </w:pPr>
      <w:r>
        <w:rPr/>
        <w:t>Legislativa</w:t>
        <w:tab/>
        <w:t>Ordinaria</w:t>
      </w:r>
    </w:p>
    <w:p>
      <w:pPr>
        <w:spacing w:before="251"/>
        <w:ind w:left="1476" w:right="897" w:firstLine="0"/>
        <w:jc w:val="center"/>
        <w:rPr>
          <w:b/>
          <w:sz w:val="36"/>
        </w:rPr>
      </w:pPr>
      <w:r>
        <w:rPr>
          <w:b/>
          <w:sz w:val="36"/>
        </w:rPr>
        <w:t>SENADO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DE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PUERTO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RICO</w:t>
      </w:r>
    </w:p>
    <w:p>
      <w:pPr>
        <w:pStyle w:val="Title"/>
      </w:pPr>
      <w:r>
        <w:rPr/>
        <w:t>P.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S. 431</w:t>
      </w:r>
    </w:p>
    <w:p>
      <w:pPr>
        <w:pStyle w:val="BodyText"/>
        <w:spacing w:before="82"/>
        <w:ind w:left="1476" w:right="835"/>
        <w:jc w:val="center"/>
      </w:pPr>
      <w:r>
        <w:rPr/>
        <w:t>19</w:t>
      </w:r>
      <w:r>
        <w:rPr>
          <w:spacing w:val="-1"/>
        </w:rPr>
        <w:t> </w:t>
      </w:r>
      <w:r>
        <w:rPr/>
        <w:t>de mayo de 2021</w:t>
      </w:r>
    </w:p>
    <w:p>
      <w:pPr>
        <w:spacing w:line="376" w:lineRule="auto" w:before="95"/>
        <w:ind w:left="2269" w:right="1689" w:firstLine="0"/>
        <w:jc w:val="center"/>
        <w:rPr>
          <w:i/>
          <w:sz w:val="24"/>
        </w:rPr>
      </w:pPr>
      <w:r>
        <w:rPr>
          <w:sz w:val="24"/>
        </w:rPr>
        <w:t>Presentado por los señores </w:t>
      </w:r>
      <w:r>
        <w:rPr>
          <w:i/>
          <w:sz w:val="24"/>
        </w:rPr>
        <w:t>Dalmau Santiago y Torres Berríos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Referido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 Comisión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</w:p>
    <w:p>
      <w:pPr>
        <w:pStyle w:val="Heading1"/>
        <w:spacing w:before="135"/>
        <w:ind w:right="897"/>
        <w:jc w:val="center"/>
      </w:pPr>
      <w:r>
        <w:rPr/>
        <w:t>LEY</w:t>
      </w:r>
    </w:p>
    <w:p>
      <w:pPr>
        <w:pStyle w:val="BodyText"/>
        <w:spacing w:line="232" w:lineRule="auto" w:before="176"/>
        <w:ind w:left="1060" w:right="114" w:hanging="360"/>
        <w:jc w:val="both"/>
        <w:rPr>
          <w:rFonts w:ascii="Cambria" w:hAnsi="Cambria"/>
        </w:rPr>
      </w:pPr>
      <w:r>
        <w:rPr/>
        <w:t>Para añadir un nuevo inciso (y) al Artículo 5 de la Ley Núm. 23 del 20 de junio de 1972,</w:t>
      </w:r>
      <w:r>
        <w:rPr>
          <w:spacing w:val="1"/>
        </w:rPr>
        <w:t> </w:t>
      </w:r>
      <w:r>
        <w:rPr>
          <w:rFonts w:ascii="Cambria" w:hAnsi="Cambria"/>
        </w:rPr>
        <w:t>según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enmendada,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conocida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como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“Ley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Orgánica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del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Departamento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de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Recursos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Naturales y Ambientales” con el propósito de facultar al Secretario o Secretaria del</w:t>
      </w:r>
      <w:r>
        <w:rPr>
          <w:rFonts w:ascii="Cambria" w:hAnsi="Cambria"/>
          <w:spacing w:val="1"/>
        </w:rPr>
        <w:t> </w:t>
      </w:r>
      <w:r>
        <w:rPr/>
        <w:t>Departamento de Recursos Naturales y Ambientales a implementar política pública</w:t>
      </w:r>
      <w:r>
        <w:rPr>
          <w:spacing w:val="1"/>
        </w:rPr>
        <w:t> </w:t>
      </w:r>
      <w:r>
        <w:rPr/>
        <w:t>de concienciación sobre la importancia de la preservación de las abejas que habitan</w:t>
      </w:r>
      <w:r>
        <w:rPr>
          <w:spacing w:val="1"/>
        </w:rPr>
        <w:t> </w:t>
      </w:r>
      <w:r>
        <w:rPr/>
        <w:t>en los ecosistemas de Puerto Rico; para insertar a Puerto Rico en la iniciativa de la</w:t>
      </w:r>
      <w:r>
        <w:rPr>
          <w:spacing w:val="1"/>
        </w:rPr>
        <w:t> </w:t>
      </w:r>
      <w:r>
        <w:rPr/>
        <w:t>Organización de las Naciones Unidas (ONU) de establecer el 20 de mayo como el</w:t>
      </w:r>
      <w:r>
        <w:rPr>
          <w:spacing w:val="1"/>
        </w:rPr>
        <w:t> </w:t>
      </w:r>
      <w:r>
        <w:rPr>
          <w:rFonts w:ascii="Cambria" w:hAnsi="Cambria"/>
        </w:rPr>
        <w:t>“Día</w:t>
      </w:r>
      <w:r>
        <w:rPr>
          <w:rFonts w:ascii="Cambria" w:hAnsi="Cambria"/>
          <w:spacing w:val="11"/>
        </w:rPr>
        <w:t> </w:t>
      </w:r>
      <w:r>
        <w:rPr>
          <w:rFonts w:ascii="Cambria" w:hAnsi="Cambria"/>
        </w:rPr>
        <w:t>Mundial</w:t>
      </w:r>
      <w:r>
        <w:rPr>
          <w:rFonts w:ascii="Cambria" w:hAnsi="Cambria"/>
          <w:spacing w:val="11"/>
        </w:rPr>
        <w:t> </w:t>
      </w:r>
      <w:r>
        <w:rPr>
          <w:rFonts w:ascii="Cambria" w:hAnsi="Cambria"/>
        </w:rPr>
        <w:t>de</w:t>
      </w:r>
      <w:r>
        <w:rPr>
          <w:rFonts w:ascii="Cambria" w:hAnsi="Cambria"/>
          <w:spacing w:val="11"/>
        </w:rPr>
        <w:t> </w:t>
      </w:r>
      <w:r>
        <w:rPr>
          <w:rFonts w:ascii="Cambria" w:hAnsi="Cambria"/>
        </w:rPr>
        <w:t>las</w:t>
      </w:r>
      <w:r>
        <w:rPr>
          <w:rFonts w:ascii="Cambria" w:hAnsi="Cambria"/>
          <w:spacing w:val="10"/>
        </w:rPr>
        <w:t> </w:t>
      </w:r>
      <w:r>
        <w:rPr>
          <w:rFonts w:ascii="Cambria" w:hAnsi="Cambria"/>
        </w:rPr>
        <w:t>abejas”;</w:t>
      </w:r>
      <w:r>
        <w:rPr>
          <w:rFonts w:ascii="Cambria" w:hAnsi="Cambria"/>
          <w:spacing w:val="11"/>
        </w:rPr>
        <w:t> </w:t>
      </w:r>
      <w:r>
        <w:rPr>
          <w:rFonts w:ascii="Cambria" w:hAnsi="Cambria"/>
        </w:rPr>
        <w:t>y</w:t>
      </w:r>
      <w:r>
        <w:rPr>
          <w:rFonts w:ascii="Cambria" w:hAnsi="Cambria"/>
          <w:spacing w:val="12"/>
        </w:rPr>
        <w:t> </w:t>
      </w:r>
      <w:r>
        <w:rPr>
          <w:rFonts w:ascii="Cambria" w:hAnsi="Cambria"/>
        </w:rPr>
        <w:t>para</w:t>
      </w:r>
      <w:r>
        <w:rPr>
          <w:rFonts w:ascii="Cambria" w:hAnsi="Cambria"/>
          <w:spacing w:val="11"/>
        </w:rPr>
        <w:t> </w:t>
      </w:r>
      <w:r>
        <w:rPr>
          <w:rFonts w:ascii="Cambria" w:hAnsi="Cambria"/>
        </w:rPr>
        <w:t>otros</w:t>
      </w:r>
      <w:r>
        <w:rPr>
          <w:rFonts w:ascii="Cambria" w:hAnsi="Cambria"/>
          <w:spacing w:val="11"/>
        </w:rPr>
        <w:t> </w:t>
      </w:r>
      <w:r>
        <w:rPr>
          <w:rFonts w:ascii="Cambria" w:hAnsi="Cambria"/>
        </w:rPr>
        <w:t>fines</w:t>
      </w:r>
      <w:r>
        <w:rPr>
          <w:rFonts w:ascii="Cambria" w:hAnsi="Cambria"/>
          <w:spacing w:val="9"/>
        </w:rPr>
        <w:t> </w:t>
      </w:r>
      <w:r>
        <w:rPr>
          <w:rFonts w:ascii="Cambria" w:hAnsi="Cambria"/>
        </w:rPr>
        <w:t>relacionados.</w:t>
      </w:r>
    </w:p>
    <w:p>
      <w:pPr>
        <w:pStyle w:val="Heading1"/>
        <w:spacing w:before="179"/>
        <w:ind w:right="897"/>
        <w:jc w:val="center"/>
      </w:pPr>
      <w:r>
        <w:rPr/>
        <w:t>EXPOSICIÓN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MOTIVOS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331" w:lineRule="auto" w:before="0"/>
        <w:ind w:left="700" w:right="119" w:firstLine="719"/>
        <w:jc w:val="both"/>
      </w:pPr>
      <w:r>
        <w:rPr/>
        <w:t>El calentamiento global es una realidad que debemos enfrentar para detener 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climático.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preservación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nuestros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naturales y de nuestras especies es una de las prácticas eficientes para cuidar nuestro</w:t>
      </w:r>
      <w:r>
        <w:rPr>
          <w:spacing w:val="1"/>
        </w:rPr>
        <w:t> </w:t>
      </w:r>
      <w:r>
        <w:rPr/>
        <w:t>Planeta</w:t>
      </w:r>
      <w:r>
        <w:rPr>
          <w:spacing w:val="-1"/>
        </w:rPr>
        <w:t> </w:t>
      </w:r>
      <w:r>
        <w:rPr/>
        <w:t>Tierra.</w:t>
      </w:r>
    </w:p>
    <w:p>
      <w:pPr>
        <w:pStyle w:val="BodyText"/>
        <w:spacing w:line="331" w:lineRule="auto" w:before="4"/>
        <w:ind w:left="700" w:right="118" w:firstLine="719"/>
        <w:jc w:val="both"/>
      </w:pPr>
      <w:r>
        <w:rPr/>
        <w:t>Puerto Rico es una jurisdicción con gran potencial de ser modelo de política</w:t>
      </w:r>
      <w:r>
        <w:rPr>
          <w:spacing w:val="1"/>
        </w:rPr>
        <w:t> </w:t>
      </w:r>
      <w:r>
        <w:rPr/>
        <w:t>pública a seguir para el resto de Latinoamérica en la lucha para prevenir y combatir la</w:t>
      </w:r>
      <w:r>
        <w:rPr>
          <w:spacing w:val="1"/>
        </w:rPr>
        <w:t> </w:t>
      </w:r>
      <w:r>
        <w:rPr/>
        <w:t>desaparición</w:t>
      </w:r>
      <w:r>
        <w:rPr>
          <w:spacing w:val="-2"/>
        </w:rPr>
        <w:t> </w:t>
      </w:r>
      <w:r>
        <w:rPr/>
        <w:t>de nuestros</w:t>
      </w:r>
      <w:r>
        <w:rPr>
          <w:spacing w:val="-1"/>
        </w:rPr>
        <w:t> </w:t>
      </w:r>
      <w:r>
        <w:rPr/>
        <w:t>ecosistemas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recursos.</w:t>
      </w:r>
    </w:p>
    <w:p>
      <w:pPr>
        <w:pStyle w:val="BodyText"/>
        <w:spacing w:line="331" w:lineRule="auto" w:before="1"/>
        <w:ind w:left="700" w:right="114" w:firstLine="719"/>
        <w:jc w:val="both"/>
      </w:pPr>
      <w:r>
        <w:rPr/>
        <w:t>La naturaleza nos regala muchos recursos que nos ayudan a convivir en armonía</w:t>
      </w:r>
      <w:r>
        <w:rPr>
          <w:spacing w:val="1"/>
        </w:rPr>
        <w:t> </w:t>
      </w:r>
      <w:r>
        <w:rPr/>
        <w:t>en nuestro Planeta Tierra. Parte de las labores que tenemos como sociedad, aparte de</w:t>
      </w:r>
      <w:r>
        <w:rPr>
          <w:spacing w:val="1"/>
        </w:rPr>
        <w:t> </w:t>
      </w:r>
      <w:r>
        <w:rPr/>
        <w:t>disfrutar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esos</w:t>
      </w:r>
      <w:r>
        <w:rPr>
          <w:spacing w:val="29"/>
        </w:rPr>
        <w:t> </w:t>
      </w:r>
      <w:r>
        <w:rPr/>
        <w:t>regalos</w:t>
      </w:r>
      <w:r>
        <w:rPr>
          <w:spacing w:val="1"/>
        </w:rPr>
        <w:t> </w:t>
      </w:r>
      <w:r>
        <w:rPr/>
        <w:t>naturales,</w:t>
      </w:r>
      <w:r>
        <w:rPr>
          <w:spacing w:val="29"/>
        </w:rPr>
        <w:t> </w:t>
      </w:r>
      <w:r>
        <w:rPr/>
        <w:t>es</w:t>
      </w:r>
      <w:r>
        <w:rPr>
          <w:spacing w:val="29"/>
        </w:rPr>
        <w:t> </w:t>
      </w:r>
      <w:r>
        <w:rPr/>
        <w:t>la</w:t>
      </w:r>
      <w:r>
        <w:rPr>
          <w:spacing w:val="31"/>
        </w:rPr>
        <w:t> </w:t>
      </w:r>
      <w:r>
        <w:rPr/>
        <w:t>de</w:t>
      </w:r>
      <w:r>
        <w:rPr>
          <w:spacing w:val="2"/>
        </w:rPr>
        <w:t> </w:t>
      </w:r>
      <w:r>
        <w:rPr/>
        <w:t>preservar</w:t>
      </w:r>
      <w:r>
        <w:rPr>
          <w:spacing w:val="30"/>
        </w:rPr>
        <w:t> </w:t>
      </w:r>
      <w:r>
        <w:rPr/>
        <w:t>las</w:t>
      </w:r>
      <w:r>
        <w:rPr>
          <w:spacing w:val="28"/>
        </w:rPr>
        <w:t> </w:t>
      </w:r>
      <w:r>
        <w:rPr/>
        <w:t>especies,</w:t>
      </w:r>
      <w:r>
        <w:rPr>
          <w:spacing w:val="31"/>
        </w:rPr>
        <w:t> </w:t>
      </w:r>
      <w:r>
        <w:rPr/>
        <w:t>ya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la</w:t>
      </w:r>
      <w:r>
        <w:rPr>
          <w:spacing w:val="31"/>
        </w:rPr>
        <w:t> </w:t>
      </w:r>
      <w:r>
        <w:rPr/>
        <w:t>mayoría,</w:t>
      </w:r>
    </w:p>
    <w:p>
      <w:pPr>
        <w:spacing w:after="0" w:line="331" w:lineRule="auto"/>
        <w:jc w:val="both"/>
        <w:sectPr>
          <w:headerReference w:type="default" r:id="rId5"/>
          <w:type w:val="continuous"/>
          <w:pgSz w:w="12240" w:h="15840"/>
          <w:pgMar w:header="761" w:top="1340" w:bottom="280" w:left="740" w:right="1320"/>
          <w:pgNumType w:start="1"/>
        </w:sectPr>
      </w:pPr>
    </w:p>
    <w:p>
      <w:pPr>
        <w:pStyle w:val="BodyText"/>
        <w:spacing w:line="331" w:lineRule="auto" w:before="64"/>
        <w:ind w:left="700" w:right="115"/>
        <w:jc w:val="both"/>
      </w:pPr>
      <w:r>
        <w:rPr/>
        <w:t>especialmente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abejas,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importantes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 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humana.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polinizadoras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ven amenazadas 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seres</w:t>
      </w:r>
      <w:r>
        <w:rPr>
          <w:spacing w:val="1"/>
        </w:rPr>
        <w:t> </w:t>
      </w:r>
      <w:r>
        <w:rPr/>
        <w:t>humanos llevamos a cabo en la naturaleza. Tan importante es la labor de las abejas, 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Naciones</w:t>
      </w:r>
      <w:r>
        <w:rPr>
          <w:spacing w:val="29"/>
        </w:rPr>
        <w:t> </w:t>
      </w:r>
      <w:r>
        <w:rPr/>
        <w:t>Unidas</w:t>
      </w:r>
      <w:r>
        <w:rPr>
          <w:spacing w:val="4"/>
        </w:rPr>
        <w:t> </w:t>
      </w:r>
      <w:r>
        <w:rPr/>
        <w:t>adjudicaron</w:t>
      </w:r>
      <w:r>
        <w:rPr>
          <w:spacing w:val="30"/>
        </w:rPr>
        <w:t> </w:t>
      </w:r>
      <w:r>
        <w:rPr/>
        <w:t>el</w:t>
      </w:r>
      <w:r>
        <w:rPr>
          <w:spacing w:val="31"/>
        </w:rPr>
        <w:t> </w:t>
      </w:r>
      <w:r>
        <w:rPr/>
        <w:t>20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mayo</w:t>
      </w:r>
      <w:r>
        <w:rPr>
          <w:spacing w:val="31"/>
        </w:rPr>
        <w:t> </w:t>
      </w:r>
      <w:r>
        <w:rPr/>
        <w:t>como:</w:t>
      </w:r>
      <w:r>
        <w:rPr>
          <w:spacing w:val="7"/>
        </w:rPr>
        <w:t> </w:t>
      </w:r>
      <w:r>
        <w:rPr>
          <w:rFonts w:ascii="Cambria" w:hAnsi="Cambria"/>
        </w:rPr>
        <w:t>“</w:t>
      </w:r>
      <w:r>
        <w:rPr/>
        <w:t>Día</w:t>
      </w:r>
      <w:r>
        <w:rPr>
          <w:spacing w:val="31"/>
        </w:rPr>
        <w:t> </w:t>
      </w:r>
      <w:r>
        <w:rPr/>
        <w:t>Mundial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las</w:t>
      </w:r>
      <w:r>
        <w:rPr>
          <w:spacing w:val="30"/>
        </w:rPr>
        <w:t> </w:t>
      </w:r>
      <w:r>
        <w:rPr/>
        <w:t>Abeja</w:t>
      </w:r>
      <w:r>
        <w:rPr>
          <w:rFonts w:ascii="Cambria" w:hAnsi="Cambria"/>
        </w:rPr>
        <w:t>s”,</w:t>
      </w:r>
      <w:r>
        <w:rPr>
          <w:rFonts w:ascii="Cambria" w:hAnsi="Cambria"/>
          <w:spacing w:val="38"/>
        </w:rPr>
        <w:t> </w:t>
      </w:r>
      <w:r>
        <w:rPr>
          <w:rFonts w:ascii="Cambria" w:hAnsi="Cambria"/>
        </w:rPr>
        <w:t>y</w:t>
      </w:r>
      <w:r>
        <w:rPr>
          <w:rFonts w:ascii="Cambria" w:hAnsi="Cambria"/>
          <w:spacing w:val="-51"/>
        </w:rPr>
        <w:t> </w:t>
      </w:r>
      <w:r>
        <w:rPr/>
        <w:t>de esta forma poder crear conciencia sobre su importancia, las amenazas a las que están</w:t>
      </w:r>
      <w:r>
        <w:rPr>
          <w:spacing w:val="1"/>
        </w:rPr>
        <w:t> </w:t>
      </w:r>
      <w:r>
        <w:rPr/>
        <w:t>expuestas</w:t>
      </w:r>
      <w:r>
        <w:rPr>
          <w:spacing w:val="-2"/>
        </w:rPr>
        <w:t> </w:t>
      </w:r>
      <w:r>
        <w:rPr/>
        <w:t>y la tarea</w:t>
      </w:r>
      <w:r>
        <w:rPr>
          <w:spacing w:val="-1"/>
        </w:rPr>
        <w:t> </w:t>
      </w:r>
      <w:r>
        <w:rPr/>
        <w:t>que tenemos</w:t>
      </w:r>
      <w:r>
        <w:rPr>
          <w:spacing w:val="-2"/>
        </w:rPr>
        <w:t> </w:t>
      </w:r>
      <w:r>
        <w:rPr/>
        <w:t>de contribuir al</w:t>
      </w:r>
      <w:r>
        <w:rPr>
          <w:spacing w:val="-1"/>
        </w:rPr>
        <w:t> </w:t>
      </w:r>
      <w:r>
        <w:rPr/>
        <w:t>desarrollo sostenible.</w:t>
      </w:r>
    </w:p>
    <w:p>
      <w:pPr>
        <w:pStyle w:val="BodyText"/>
        <w:spacing w:line="331" w:lineRule="auto"/>
        <w:ind w:left="700" w:right="120" w:firstLine="719"/>
        <w:jc w:val="both"/>
      </w:pPr>
      <w:r>
        <w:rPr/>
        <w:t>Las abejas son mucho más que un pequeño insecto con el que los seres humanos</w:t>
      </w:r>
      <w:r>
        <w:rPr>
          <w:spacing w:val="1"/>
        </w:rPr>
        <w:t> </w:t>
      </w:r>
      <w:r>
        <w:rPr/>
        <w:t>compartimos el planeta, pues son las encargadas de polinizar vegetales en comunidades</w:t>
      </w:r>
      <w:r>
        <w:rPr>
          <w:spacing w:val="-57"/>
        </w:rPr>
        <w:t> </w:t>
      </w:r>
      <w:r>
        <w:rPr/>
        <w:t>cercanas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colmenas,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contribuye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mejorar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biodiversidad,</w:t>
      </w:r>
      <w:r>
        <w:rPr>
          <w:spacing w:val="1"/>
        </w:rPr>
        <w:t> </w:t>
      </w:r>
      <w:r>
        <w:rPr/>
        <w:t>para</w:t>
      </w:r>
      <w:r>
        <w:rPr>
          <w:spacing w:val="60"/>
        </w:rPr>
        <w:t> </w:t>
      </w:r>
      <w:r>
        <w:rPr/>
        <w:t>que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polinizadores</w:t>
      </w:r>
      <w:r>
        <w:rPr>
          <w:spacing w:val="1"/>
        </w:rPr>
        <w:t> </w:t>
      </w:r>
      <w:r>
        <w:rPr/>
        <w:t>transporten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polen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flor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flor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fertilizar</w:t>
      </w:r>
      <w:r>
        <w:rPr>
          <w:spacing w:val="1"/>
        </w:rPr>
        <w:t> </w:t>
      </w:r>
      <w:r>
        <w:rPr/>
        <w:t>a</w:t>
      </w:r>
      <w:r>
        <w:rPr>
          <w:spacing w:val="60"/>
        </w:rPr>
        <w:t> </w:t>
      </w:r>
      <w:r>
        <w:rPr/>
        <w:t>las</w:t>
      </w:r>
      <w:r>
        <w:rPr>
          <w:spacing w:val="1"/>
        </w:rPr>
        <w:t> </w:t>
      </w:r>
      <w:r>
        <w:rPr/>
        <w:t>plantas. Este proceso permite la germinación de semillas y el crecimiento de frutos; es</w:t>
      </w:r>
      <w:r>
        <w:rPr>
          <w:spacing w:val="1"/>
        </w:rPr>
        <w:t> </w:t>
      </w:r>
      <w:r>
        <w:rPr/>
        <w:t>decir,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abejas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habría alimentos.</w:t>
      </w:r>
    </w:p>
    <w:p>
      <w:pPr>
        <w:pStyle w:val="BodyText"/>
        <w:spacing w:line="331" w:lineRule="auto" w:before="5"/>
        <w:ind w:left="700" w:right="119" w:firstLine="719"/>
        <w:jc w:val="both"/>
      </w:pPr>
      <w:r>
        <w:rPr/>
        <w:t>En el mundo, un 84% de los cultivos utilizados para consumo humano necesita</w:t>
      </w:r>
      <w:r>
        <w:rPr>
          <w:spacing w:val="1"/>
        </w:rPr>
        <w:t> </w:t>
      </w:r>
      <w:r>
        <w:rPr/>
        <w:t>de las abejas para reproducirse con buena calidad y manteniendo sus características.</w:t>
      </w:r>
      <w:r>
        <w:rPr>
          <w:spacing w:val="1"/>
        </w:rPr>
        <w:t> </w:t>
      </w:r>
      <w:r>
        <w:rPr/>
        <w:t>Esto significa que un tercio de la comida que consumimos se da gracias a la polinización</w:t>
      </w:r>
      <w:r>
        <w:rPr>
          <w:spacing w:val="-57"/>
        </w:rPr>
        <w:t> </w:t>
      </w:r>
      <w:r>
        <w:rPr/>
        <w:t>de las abejas. Tan solo en Estados Unidos, las abejas polinizan más de 100 especies de</w:t>
      </w:r>
      <w:r>
        <w:rPr>
          <w:spacing w:val="1"/>
        </w:rPr>
        <w:t> </w:t>
      </w:r>
      <w:r>
        <w:rPr/>
        <w:t>cultivos</w:t>
      </w:r>
      <w:r>
        <w:rPr>
          <w:spacing w:val="-2"/>
        </w:rPr>
        <w:t> </w:t>
      </w:r>
      <w:r>
        <w:rPr/>
        <w:t>diferentes.</w:t>
      </w:r>
    </w:p>
    <w:p>
      <w:pPr>
        <w:pStyle w:val="BodyText"/>
        <w:spacing w:line="331" w:lineRule="auto"/>
        <w:ind w:left="700" w:right="117" w:firstLine="719"/>
        <w:jc w:val="both"/>
      </w:pPr>
      <w:r>
        <w:rPr/>
        <w:t>Además de encargarse de polinizar a todas las plantas que después utilizamos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producir</w:t>
      </w:r>
      <w:r>
        <w:rPr>
          <w:spacing w:val="1"/>
        </w:rPr>
        <w:t> </w:t>
      </w:r>
      <w:r>
        <w:rPr/>
        <w:t>alimento,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abejas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ayudan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muchas</w:t>
      </w:r>
      <w:r>
        <w:rPr>
          <w:spacing w:val="1"/>
        </w:rPr>
        <w:t> </w:t>
      </w:r>
      <w:r>
        <w:rPr/>
        <w:t>especies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plantas</w:t>
      </w:r>
      <w:r>
        <w:rPr>
          <w:spacing w:val="1"/>
        </w:rPr>
        <w:t> </w:t>
      </w:r>
      <w:r>
        <w:rPr/>
        <w:t>silvestres a reproducirse. Estas plantas son responsables de la producción de muchas</w:t>
      </w:r>
      <w:r>
        <w:rPr>
          <w:spacing w:val="1"/>
        </w:rPr>
        <w:t> </w:t>
      </w:r>
      <w:r>
        <w:rPr/>
        <w:t>semillas,</w:t>
      </w:r>
      <w:r>
        <w:rPr>
          <w:spacing w:val="1"/>
        </w:rPr>
        <w:t> </w:t>
      </w:r>
      <w:r>
        <w:rPr/>
        <w:t>nueces,</w:t>
      </w:r>
      <w:r>
        <w:rPr>
          <w:spacing w:val="1"/>
        </w:rPr>
        <w:t> </w:t>
      </w:r>
      <w:r>
        <w:rPr/>
        <w:t>bayas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plantas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sirven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hábitat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especies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animales y que a nosotros nos proveen de oxígeno. La polinización de estas plantas es</w:t>
      </w:r>
      <w:r>
        <w:rPr>
          <w:spacing w:val="1"/>
        </w:rPr>
        <w:t> </w:t>
      </w:r>
      <w:r>
        <w:rPr/>
        <w:t>vital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bosques</w:t>
      </w:r>
      <w:r>
        <w:rPr>
          <w:spacing w:val="1"/>
        </w:rPr>
        <w:t> </w:t>
      </w:r>
      <w:r>
        <w:rPr/>
        <w:t>tropicales</w:t>
      </w:r>
      <w:r>
        <w:rPr>
          <w:spacing w:val="1"/>
        </w:rPr>
        <w:t> </w:t>
      </w:r>
      <w:r>
        <w:rPr/>
        <w:t>crezcan,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bosques</w:t>
      </w:r>
      <w:r>
        <w:rPr>
          <w:spacing w:val="1"/>
        </w:rPr>
        <w:t> </w:t>
      </w:r>
      <w:r>
        <w:rPr/>
        <w:t>templados,</w:t>
      </w:r>
      <w:r>
        <w:rPr>
          <w:spacing w:val="1"/>
        </w:rPr>
        <w:t> </w:t>
      </w:r>
      <w:r>
        <w:rPr/>
        <w:t>las</w:t>
      </w:r>
      <w:r>
        <w:rPr>
          <w:spacing w:val="-57"/>
        </w:rPr>
        <w:t> </w:t>
      </w:r>
      <w:r>
        <w:rPr/>
        <w:t>mesetas</w:t>
      </w:r>
      <w:r>
        <w:rPr>
          <w:spacing w:val="-2"/>
        </w:rPr>
        <w:t> </w:t>
      </w:r>
      <w:r>
        <w:rPr/>
        <w:t>y otros</w:t>
      </w:r>
      <w:r>
        <w:rPr>
          <w:spacing w:val="-1"/>
        </w:rPr>
        <w:t> </w:t>
      </w:r>
      <w:r>
        <w:rPr/>
        <w:t>ecosistemas.</w:t>
      </w:r>
    </w:p>
    <w:p>
      <w:pPr>
        <w:pStyle w:val="BodyText"/>
        <w:spacing w:line="331" w:lineRule="auto" w:before="5"/>
        <w:ind w:left="700" w:right="121" w:firstLine="719"/>
        <w:jc w:val="both"/>
      </w:pPr>
      <w:r>
        <w:rPr/>
        <w:t>Las abejas, como cualquier otro insecto, forman parte de la cadena de la vida, así</w:t>
      </w:r>
      <w:r>
        <w:rPr>
          <w:spacing w:val="1"/>
        </w:rPr>
        <w:t> </w:t>
      </w:r>
      <w:r>
        <w:rPr/>
        <w:t>como de un equilibrio en el planeta. Cuando una especie desaparece, otras especies se</w:t>
      </w:r>
      <w:r>
        <w:rPr>
          <w:spacing w:val="1"/>
        </w:rPr>
        <w:t> </w:t>
      </w:r>
      <w:r>
        <w:rPr/>
        <w:t>ven afectadas de una o varias maneras. Las abejas conviven con otras especies y ayudan</w:t>
      </w:r>
      <w:r>
        <w:rPr>
          <w:spacing w:val="-57"/>
        </w:rPr>
        <w:t> </w:t>
      </w:r>
      <w:r>
        <w:rPr/>
        <w:t>a regular el control de las mismas, por ejemplo: avispas, abejorros, moscas, algunos</w:t>
      </w:r>
      <w:r>
        <w:rPr>
          <w:spacing w:val="1"/>
        </w:rPr>
        <w:t> </w:t>
      </w:r>
      <w:r>
        <w:rPr/>
        <w:t>arácnidos</w:t>
      </w:r>
      <w:r>
        <w:rPr>
          <w:spacing w:val="56"/>
        </w:rPr>
        <w:t> </w:t>
      </w:r>
      <w:r>
        <w:rPr/>
        <w:t>y</w:t>
      </w:r>
      <w:r>
        <w:rPr>
          <w:spacing w:val="59"/>
        </w:rPr>
        <w:t> </w:t>
      </w:r>
      <w:r>
        <w:rPr/>
        <w:t>hasta</w:t>
      </w:r>
      <w:r>
        <w:rPr>
          <w:spacing w:val="58"/>
        </w:rPr>
        <w:t> </w:t>
      </w:r>
      <w:r>
        <w:rPr/>
        <w:t>otro</w:t>
      </w:r>
      <w:r>
        <w:rPr>
          <w:spacing w:val="59"/>
        </w:rPr>
        <w:t> </w:t>
      </w:r>
      <w:r>
        <w:rPr/>
        <w:t>tipo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polinizadores</w:t>
      </w:r>
      <w:r>
        <w:rPr>
          <w:spacing w:val="58"/>
        </w:rPr>
        <w:t> </w:t>
      </w:r>
      <w:r>
        <w:rPr/>
        <w:t>como</w:t>
      </w:r>
      <w:r>
        <w:rPr>
          <w:spacing w:val="59"/>
        </w:rPr>
        <w:t> </w:t>
      </w:r>
      <w:r>
        <w:rPr/>
        <w:t>mariposas</w:t>
      </w:r>
      <w:r>
        <w:rPr>
          <w:spacing w:val="59"/>
        </w:rPr>
        <w:t> </w:t>
      </w:r>
      <w:r>
        <w:rPr/>
        <w:t>y</w:t>
      </w:r>
      <w:r>
        <w:rPr>
          <w:spacing w:val="58"/>
        </w:rPr>
        <w:t> </w:t>
      </w:r>
      <w:r>
        <w:rPr/>
        <w:t>colibríes.</w:t>
      </w:r>
      <w:r>
        <w:rPr>
          <w:spacing w:val="58"/>
        </w:rPr>
        <w:t> </w:t>
      </w:r>
      <w:r>
        <w:rPr/>
        <w:t>Que</w:t>
      </w:r>
      <w:r>
        <w:rPr>
          <w:spacing w:val="58"/>
        </w:rPr>
        <w:t> </w:t>
      </w:r>
      <w:r>
        <w:rPr/>
        <w:t>una</w:t>
      </w:r>
    </w:p>
    <w:p>
      <w:pPr>
        <w:spacing w:after="0" w:line="331" w:lineRule="auto"/>
        <w:jc w:val="both"/>
        <w:sectPr>
          <w:pgSz w:w="12240" w:h="15840"/>
          <w:pgMar w:header="761" w:footer="0" w:top="1340" w:bottom="280" w:left="740" w:right="1320"/>
        </w:sectPr>
      </w:pPr>
    </w:p>
    <w:p>
      <w:pPr>
        <w:pStyle w:val="BodyText"/>
        <w:spacing w:line="331" w:lineRule="auto" w:before="64"/>
        <w:ind w:left="700" w:right="123"/>
        <w:jc w:val="both"/>
      </w:pPr>
      <w:r>
        <w:rPr/>
        <w:t>especie está bien, significa que las demás también lo estarán, incluida la de los seres</w:t>
      </w:r>
      <w:r>
        <w:rPr>
          <w:spacing w:val="1"/>
        </w:rPr>
        <w:t> </w:t>
      </w:r>
      <w:r>
        <w:rPr/>
        <w:t>humanos.</w:t>
      </w:r>
    </w:p>
    <w:p>
      <w:pPr>
        <w:pStyle w:val="BodyText"/>
        <w:spacing w:line="331" w:lineRule="auto" w:before="2"/>
        <w:ind w:left="700" w:right="116" w:firstLine="719"/>
        <w:jc w:val="both"/>
      </w:pPr>
      <w:r>
        <w:rPr/>
        <w:t>Las abejas corren un grave peligro de desaparecer. Por ejemplo, en Europa ha</w:t>
      </w:r>
      <w:r>
        <w:rPr>
          <w:spacing w:val="1"/>
        </w:rPr>
        <w:t> </w:t>
      </w:r>
      <w:r>
        <w:rPr/>
        <w:t>disminuido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abejas</w:t>
      </w:r>
      <w:r>
        <w:rPr>
          <w:spacing w:val="1"/>
        </w:rPr>
        <w:t> </w:t>
      </w:r>
      <w:r>
        <w:rPr/>
        <w:t>existentes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2015.</w:t>
      </w:r>
      <w:r>
        <w:rPr>
          <w:spacing w:val="-57"/>
        </w:rPr>
        <w:t> </w:t>
      </w:r>
      <w:r>
        <w:rPr/>
        <w:t>Algunas de las causas que han hecho que la población de estos polinizadores disminuya</w:t>
      </w:r>
      <w:r>
        <w:rPr>
          <w:spacing w:val="-57"/>
        </w:rPr>
        <w:t> </w:t>
      </w:r>
      <w:r>
        <w:rPr/>
        <w:t>son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temperatura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planeta,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pesticidas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químicos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57"/>
        </w:rPr>
        <w:t> </w:t>
      </w:r>
      <w:r>
        <w:rPr/>
        <w:t>agricultura, la tala de bosques, la siembra de monocultivos y la destrucción de las áreas</w:t>
      </w:r>
      <w:r>
        <w:rPr>
          <w:spacing w:val="1"/>
        </w:rPr>
        <w:t> </w:t>
      </w:r>
      <w:r>
        <w:rPr/>
        <w:t>verdes.</w:t>
      </w:r>
    </w:p>
    <w:p>
      <w:pPr>
        <w:pStyle w:val="BodyText"/>
        <w:spacing w:line="331" w:lineRule="auto"/>
        <w:ind w:left="700" w:right="119" w:firstLine="719"/>
        <w:jc w:val="both"/>
      </w:pPr>
      <w:r>
        <w:rPr/>
        <w:t>Las abejas representan un gran valor para conservar la biodiversidad de especies,</w:t>
      </w:r>
      <w:r>
        <w:rPr>
          <w:spacing w:val="-57"/>
        </w:rPr>
        <w:t> </w:t>
      </w:r>
      <w:r>
        <w:rPr/>
        <w:t>flora y fauna, que ayudan a mantener nuestro ambiente en condiciones de alta calidad.</w:t>
      </w:r>
      <w:r>
        <w:rPr>
          <w:spacing w:val="1"/>
        </w:rPr>
        <w:t> </w:t>
      </w:r>
      <w:r>
        <w:rPr/>
        <w:t>Por eso, es importante que el Gobierno asuma la responsabilidad de orientar al público</w:t>
      </w:r>
      <w:r>
        <w:rPr>
          <w:spacing w:val="1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importancia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proteger a las</w:t>
      </w:r>
      <w:r>
        <w:rPr>
          <w:spacing w:val="-3"/>
        </w:rPr>
        <w:t> </w:t>
      </w:r>
      <w:r>
        <w:rPr/>
        <w:t>abejas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nuestro ecosistema.</w:t>
      </w:r>
    </w:p>
    <w:p>
      <w:pPr>
        <w:pStyle w:val="BodyText"/>
        <w:spacing w:line="336" w:lineRule="auto"/>
        <w:ind w:left="700" w:right="116" w:firstLine="719"/>
        <w:jc w:val="both"/>
        <w:rPr>
          <w:rFonts w:ascii="Cambria" w:hAnsi="Cambria"/>
        </w:rPr>
      </w:pPr>
      <w:r>
        <w:rPr/>
        <w:t>Dadas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cambiantes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torno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problemática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climático y el calentamiento global, es necesario proveer orientación y soluciones a la</w:t>
      </w:r>
      <w:r>
        <w:rPr>
          <w:spacing w:val="1"/>
        </w:rPr>
        <w:t> </w:t>
      </w:r>
      <w:r>
        <w:rPr/>
        <w:t>población,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nuestros</w:t>
      </w:r>
      <w:r>
        <w:rPr>
          <w:spacing w:val="1"/>
        </w:rPr>
        <w:t> </w:t>
      </w:r>
      <w:r>
        <w:rPr/>
        <w:t>constituyentes</w:t>
      </w:r>
      <w:r>
        <w:rPr>
          <w:spacing w:val="1"/>
        </w:rPr>
        <w:t> </w:t>
      </w:r>
      <w:r>
        <w:rPr/>
        <w:t>reciban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información</w:t>
      </w:r>
      <w:r>
        <w:rPr>
          <w:spacing w:val="-57"/>
        </w:rPr>
        <w:t> </w:t>
      </w:r>
      <w:r>
        <w:rPr/>
        <w:t>posible sobre este tema. Esta medida hace valer la Ley Núm. 23 del 20 de junio de 1972,</w:t>
      </w:r>
      <w:r>
        <w:rPr>
          <w:spacing w:val="1"/>
        </w:rPr>
        <w:t> </w:t>
      </w:r>
      <w:r>
        <w:rPr>
          <w:rFonts w:ascii="Cambria" w:hAnsi="Cambria"/>
        </w:rPr>
        <w:t>según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enmendada,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conocida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como: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“Ley</w:t>
      </w:r>
      <w:r>
        <w:rPr>
          <w:rFonts w:ascii="Cambria" w:hAnsi="Cambria"/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>
          <w:rFonts w:ascii="Cambria" w:hAnsi="Cambria"/>
        </w:rPr>
        <w:t>Naturales</w:t>
      </w:r>
      <w:r>
        <w:rPr>
          <w:rFonts w:ascii="Cambria" w:hAnsi="Cambria"/>
          <w:spacing w:val="8"/>
        </w:rPr>
        <w:t> </w:t>
      </w:r>
      <w:r>
        <w:rPr>
          <w:rFonts w:ascii="Cambria" w:hAnsi="Cambria"/>
        </w:rPr>
        <w:t>y</w:t>
      </w:r>
      <w:r>
        <w:rPr>
          <w:rFonts w:ascii="Cambria" w:hAnsi="Cambria"/>
          <w:spacing w:val="8"/>
        </w:rPr>
        <w:t> </w:t>
      </w:r>
      <w:r>
        <w:rPr>
          <w:rFonts w:ascii="Cambria" w:hAnsi="Cambria"/>
        </w:rPr>
        <w:t>Ambientales”.</w:t>
      </w:r>
    </w:p>
    <w:p>
      <w:pPr>
        <w:pStyle w:val="BodyText"/>
        <w:spacing w:line="331" w:lineRule="auto" w:before="23"/>
        <w:ind w:left="700" w:right="121" w:firstLine="719"/>
        <w:jc w:val="both"/>
      </w:pPr>
      <w:r>
        <w:rPr/>
        <w:t>Una política pública atemperada a la realidad global, no puede prescindir de la</w:t>
      </w:r>
      <w:r>
        <w:rPr>
          <w:spacing w:val="1"/>
        </w:rPr>
        <w:t> </w:t>
      </w:r>
      <w:r>
        <w:rPr/>
        <w:t>educación sobre temas como la importancia de la preservación de nuestros agentes</w:t>
      </w:r>
      <w:r>
        <w:rPr>
          <w:spacing w:val="1"/>
        </w:rPr>
        <w:t> </w:t>
      </w:r>
      <w:r>
        <w:rPr/>
        <w:t>polinizadores en la lucha contra el calentamiento global y el cambio climático como</w:t>
      </w:r>
      <w:r>
        <w:rPr>
          <w:spacing w:val="1"/>
        </w:rPr>
        <w:t> </w:t>
      </w:r>
      <w:r>
        <w:rPr/>
        <w:t>mecanismo</w:t>
      </w:r>
      <w:r>
        <w:rPr>
          <w:spacing w:val="1"/>
        </w:rPr>
        <w:t> </w:t>
      </w:r>
      <w:r>
        <w:rPr/>
        <w:t>para salvar</w:t>
      </w:r>
      <w:r>
        <w:rPr>
          <w:spacing w:val="1"/>
        </w:rPr>
        <w:t> </w:t>
      </w:r>
      <w:r>
        <w:rPr/>
        <w:t>a nuestro</w:t>
      </w:r>
      <w:r>
        <w:rPr>
          <w:spacing w:val="1"/>
        </w:rPr>
        <w:t> </w:t>
      </w:r>
      <w:r>
        <w:rPr/>
        <w:t>Planeta. Por</w:t>
      </w:r>
      <w:r>
        <w:rPr>
          <w:spacing w:val="1"/>
        </w:rPr>
        <w:t> </w:t>
      </w:r>
      <w:r>
        <w:rPr/>
        <w:t>esto, es imperativo</w:t>
      </w:r>
      <w:r>
        <w:rPr>
          <w:spacing w:val="1"/>
        </w:rPr>
        <w:t> </w:t>
      </w:r>
      <w:r>
        <w:rPr/>
        <w:t>que el valor por</w:t>
      </w:r>
      <w:r>
        <w:rPr>
          <w:spacing w:val="1"/>
        </w:rPr>
        <w:t> </w:t>
      </w:r>
      <w:r>
        <w:rPr/>
        <w:t>nuestra</w:t>
      </w:r>
      <w:r>
        <w:rPr>
          <w:spacing w:val="-1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sea resaltado</w:t>
      </w:r>
      <w:r>
        <w:rPr>
          <w:spacing w:val="-1"/>
        </w:rPr>
        <w:t> </w:t>
      </w:r>
      <w:r>
        <w:rPr/>
        <w:t>desde los</w:t>
      </w:r>
      <w:r>
        <w:rPr>
          <w:spacing w:val="-2"/>
        </w:rPr>
        <w:t> </w:t>
      </w:r>
      <w:r>
        <w:rPr/>
        <w:t>espacios</w:t>
      </w:r>
      <w:r>
        <w:rPr>
          <w:spacing w:val="-1"/>
        </w:rPr>
        <w:t> </w:t>
      </w:r>
      <w:r>
        <w:rPr/>
        <w:t>posibles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alcance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line="331" w:lineRule="auto"/>
        <w:ind w:left="700" w:right="117" w:firstLine="719"/>
        <w:jc w:val="both"/>
      </w:pP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importancia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inclusión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orientación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concientización sobre la preservación de las abejas que habitan en los ecosistemas de</w:t>
      </w:r>
      <w:r>
        <w:rPr>
          <w:spacing w:val="1"/>
        </w:rPr>
        <w:t> </w:t>
      </w:r>
      <w:r>
        <w:rPr/>
        <w:t>Puerto Rico, esta medida promueve y apoya que se convierta en requisito, dentro de las</w:t>
      </w:r>
      <w:r>
        <w:rPr>
          <w:spacing w:val="1"/>
        </w:rPr>
        <w:t> </w:t>
      </w:r>
      <w:r>
        <w:rPr/>
        <w:t>funciones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Departamento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Naturales</w:t>
      </w:r>
      <w:r>
        <w:rPr>
          <w:spacing w:val="-2"/>
        </w:rPr>
        <w:t> </w:t>
      </w:r>
      <w:r>
        <w:rPr/>
        <w:t>y</w:t>
      </w:r>
      <w:r>
        <w:rPr>
          <w:spacing w:val="2"/>
        </w:rPr>
        <w:t> </w:t>
      </w:r>
      <w:r>
        <w:rPr/>
        <w:t>Ambientales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Puerto</w:t>
      </w:r>
      <w:r>
        <w:rPr>
          <w:spacing w:val="-1"/>
        </w:rPr>
        <w:t> </w:t>
      </w:r>
      <w:r>
        <w:rPr/>
        <w:t>Rico.</w:t>
      </w:r>
    </w:p>
    <w:p>
      <w:pPr>
        <w:spacing w:after="0" w:line="331" w:lineRule="auto"/>
        <w:jc w:val="both"/>
        <w:sectPr>
          <w:pgSz w:w="12240" w:h="15840"/>
          <w:pgMar w:header="761" w:footer="0" w:top="1340" w:bottom="280" w:left="740" w:right="1320"/>
        </w:sectPr>
      </w:pPr>
    </w:p>
    <w:p>
      <w:pPr>
        <w:pStyle w:val="Heading1"/>
        <w:ind w:left="700"/>
      </w:pPr>
      <w:r>
        <w:rPr/>
        <w:t>DECRÉTASE POR</w:t>
      </w:r>
      <w:r>
        <w:rPr>
          <w:spacing w:val="-1"/>
        </w:rPr>
        <w:t> </w:t>
      </w:r>
      <w:r>
        <w:rPr/>
        <w:t>LA</w:t>
      </w:r>
      <w:r>
        <w:rPr>
          <w:spacing w:val="3"/>
        </w:rPr>
        <w:t> </w:t>
      </w:r>
      <w:r>
        <w:rPr/>
        <w:t>ASAMBLEA LEGISLATIVA</w:t>
      </w:r>
      <w:r>
        <w:rPr>
          <w:spacing w:val="1"/>
        </w:rPr>
        <w:t> </w:t>
      </w:r>
      <w:r>
        <w:rPr/>
        <w:t>DE PUERTO RICO: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420" w:val="left" w:leader="none"/>
          <w:tab w:pos="1421" w:val="left" w:leader="none"/>
        </w:tabs>
        <w:spacing w:line="240" w:lineRule="auto" w:before="70" w:after="0"/>
        <w:ind w:left="1420" w:right="0" w:hanging="1194"/>
        <w:jc w:val="left"/>
        <w:rPr>
          <w:sz w:val="24"/>
        </w:rPr>
      </w:pPr>
      <w:r>
        <w:rPr>
          <w:sz w:val="24"/>
        </w:rPr>
        <w:t>Artículo</w:t>
      </w:r>
      <w:r>
        <w:rPr>
          <w:spacing w:val="11"/>
          <w:sz w:val="24"/>
        </w:rPr>
        <w:t> </w:t>
      </w:r>
      <w:r>
        <w:rPr>
          <w:sz w:val="24"/>
        </w:rPr>
        <w:t>1.-</w:t>
      </w:r>
      <w:r>
        <w:rPr>
          <w:spacing w:val="10"/>
          <w:sz w:val="24"/>
        </w:rPr>
        <w:t> </w:t>
      </w:r>
      <w:r>
        <w:rPr>
          <w:sz w:val="24"/>
        </w:rPr>
        <w:t>Se</w:t>
      </w:r>
      <w:r>
        <w:rPr>
          <w:spacing w:val="11"/>
          <w:sz w:val="24"/>
        </w:rPr>
        <w:t> </w:t>
      </w:r>
      <w:r>
        <w:rPr>
          <w:sz w:val="24"/>
        </w:rPr>
        <w:t>añade</w:t>
      </w:r>
      <w:r>
        <w:rPr>
          <w:spacing w:val="11"/>
          <w:sz w:val="24"/>
        </w:rPr>
        <w:t> </w:t>
      </w:r>
      <w:r>
        <w:rPr>
          <w:sz w:val="24"/>
        </w:rPr>
        <w:t>un</w:t>
      </w:r>
      <w:r>
        <w:rPr>
          <w:spacing w:val="9"/>
          <w:sz w:val="24"/>
        </w:rPr>
        <w:t> </w:t>
      </w:r>
      <w:r>
        <w:rPr>
          <w:sz w:val="24"/>
        </w:rPr>
        <w:t>nuevo</w:t>
      </w:r>
      <w:r>
        <w:rPr>
          <w:spacing w:val="11"/>
          <w:sz w:val="24"/>
        </w:rPr>
        <w:t> </w:t>
      </w:r>
      <w:r>
        <w:rPr>
          <w:sz w:val="24"/>
        </w:rPr>
        <w:t>inciso</w:t>
      </w:r>
      <w:r>
        <w:rPr>
          <w:spacing w:val="11"/>
          <w:sz w:val="24"/>
        </w:rPr>
        <w:t> </w:t>
      </w:r>
      <w:r>
        <w:rPr>
          <w:sz w:val="24"/>
        </w:rPr>
        <w:t>(y)</w:t>
      </w:r>
      <w:r>
        <w:rPr>
          <w:spacing w:val="10"/>
          <w:sz w:val="24"/>
        </w:rPr>
        <w:t> </w:t>
      </w:r>
      <w:r>
        <w:rPr>
          <w:sz w:val="24"/>
        </w:rPr>
        <w:t>del</w:t>
      </w:r>
      <w:r>
        <w:rPr>
          <w:spacing w:val="10"/>
          <w:sz w:val="24"/>
        </w:rPr>
        <w:t> </w:t>
      </w:r>
      <w:r>
        <w:rPr>
          <w:sz w:val="24"/>
        </w:rPr>
        <w:t>Artículo</w:t>
      </w:r>
      <w:r>
        <w:rPr>
          <w:spacing w:val="11"/>
          <w:sz w:val="24"/>
        </w:rPr>
        <w:t> </w:t>
      </w:r>
      <w:r>
        <w:rPr>
          <w:sz w:val="24"/>
        </w:rPr>
        <w:t>5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la</w:t>
      </w:r>
      <w:r>
        <w:rPr>
          <w:spacing w:val="10"/>
          <w:sz w:val="24"/>
        </w:rPr>
        <w:t> </w:t>
      </w:r>
      <w:r>
        <w:rPr>
          <w:sz w:val="24"/>
        </w:rPr>
        <w:t>Ley</w:t>
      </w:r>
      <w:r>
        <w:rPr>
          <w:spacing w:val="11"/>
          <w:sz w:val="24"/>
        </w:rPr>
        <w:t> </w:t>
      </w:r>
      <w:r>
        <w:rPr>
          <w:sz w:val="24"/>
        </w:rPr>
        <w:t>Núm.</w:t>
      </w:r>
      <w:r>
        <w:rPr>
          <w:spacing w:val="10"/>
          <w:sz w:val="24"/>
        </w:rPr>
        <w:t> </w:t>
      </w:r>
      <w:r>
        <w:rPr>
          <w:sz w:val="24"/>
        </w:rPr>
        <w:t>23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20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74"/>
        <w:jc w:val="left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de</w:t>
      </w:r>
      <w:r>
        <w:rPr>
          <w:rFonts w:ascii="Cambria" w:hAnsi="Cambria"/>
          <w:spacing w:val="20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junio</w:t>
      </w:r>
      <w:r>
        <w:rPr>
          <w:rFonts w:ascii="Cambria" w:hAnsi="Cambria"/>
          <w:spacing w:val="20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de</w:t>
      </w:r>
      <w:r>
        <w:rPr>
          <w:rFonts w:ascii="Cambria" w:hAnsi="Cambria"/>
          <w:spacing w:val="21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1972,</w:t>
      </w:r>
      <w:r>
        <w:rPr>
          <w:rFonts w:ascii="Cambria" w:hAnsi="Cambria"/>
          <w:spacing w:val="20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según</w:t>
      </w:r>
      <w:r>
        <w:rPr>
          <w:rFonts w:ascii="Cambria" w:hAnsi="Cambria"/>
          <w:spacing w:val="19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enmendada,</w:t>
      </w:r>
      <w:r>
        <w:rPr>
          <w:rFonts w:ascii="Cambria" w:hAnsi="Cambria"/>
          <w:spacing w:val="19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conocida</w:t>
      </w:r>
      <w:r>
        <w:rPr>
          <w:rFonts w:ascii="Cambria" w:hAnsi="Cambria"/>
          <w:spacing w:val="21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como</w:t>
      </w:r>
      <w:r>
        <w:rPr>
          <w:rFonts w:ascii="Cambria" w:hAnsi="Cambria"/>
          <w:spacing w:val="20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“Ley</w:t>
      </w:r>
      <w:r>
        <w:rPr>
          <w:rFonts w:ascii="Cambria" w:hAnsi="Cambria"/>
          <w:spacing w:val="21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Orgánica</w:t>
      </w:r>
      <w:r>
        <w:rPr>
          <w:rFonts w:ascii="Cambria" w:hAnsi="Cambria"/>
          <w:spacing w:val="20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del</w:t>
      </w:r>
      <w:r>
        <w:rPr>
          <w:rFonts w:ascii="Cambria" w:hAnsi="Cambria"/>
          <w:spacing w:val="20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Departamento</w:t>
      </w:r>
    </w:p>
    <w:p>
      <w:pPr>
        <w:pStyle w:val="BodyText"/>
        <w:rPr>
          <w:rFonts w:ascii="Cambria"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74"/>
        <w:jc w:val="left"/>
        <w:rPr>
          <w:sz w:val="24"/>
        </w:rPr>
      </w:pPr>
      <w:r>
        <w:rPr>
          <w:spacing w:val="-1"/>
          <w:w w:val="105"/>
          <w:sz w:val="24"/>
        </w:rPr>
        <w:t>de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Recursos</w:t>
      </w:r>
      <w:r>
        <w:rPr>
          <w:spacing w:val="-15"/>
          <w:w w:val="105"/>
          <w:sz w:val="24"/>
        </w:rPr>
        <w:t> </w:t>
      </w:r>
      <w:r>
        <w:rPr>
          <w:rFonts w:ascii="Cambria" w:hAnsi="Cambria"/>
          <w:spacing w:val="-1"/>
          <w:w w:val="105"/>
          <w:sz w:val="24"/>
        </w:rPr>
        <w:t>Naturales</w:t>
      </w:r>
      <w:r>
        <w:rPr>
          <w:rFonts w:ascii="Cambria" w:hAnsi="Cambria"/>
          <w:spacing w:val="-6"/>
          <w:w w:val="105"/>
          <w:sz w:val="24"/>
        </w:rPr>
        <w:t> </w:t>
      </w:r>
      <w:r>
        <w:rPr>
          <w:rFonts w:ascii="Cambria" w:hAnsi="Cambria"/>
          <w:spacing w:val="-1"/>
          <w:w w:val="105"/>
          <w:sz w:val="24"/>
        </w:rPr>
        <w:t>y</w:t>
      </w:r>
      <w:r>
        <w:rPr>
          <w:rFonts w:ascii="Cambria" w:hAnsi="Cambria"/>
          <w:spacing w:val="-6"/>
          <w:w w:val="105"/>
          <w:sz w:val="24"/>
        </w:rPr>
        <w:t> </w:t>
      </w:r>
      <w:r>
        <w:rPr>
          <w:rFonts w:ascii="Cambria" w:hAnsi="Cambria"/>
          <w:spacing w:val="-1"/>
          <w:w w:val="105"/>
          <w:sz w:val="24"/>
        </w:rPr>
        <w:t>Ambientales”</w:t>
      </w:r>
      <w:r>
        <w:rPr>
          <w:rFonts w:ascii="Cambria" w:hAnsi="Cambria"/>
          <w:spacing w:val="-6"/>
          <w:w w:val="105"/>
          <w:sz w:val="24"/>
        </w:rPr>
        <w:t> </w:t>
      </w:r>
      <w:r>
        <w:rPr>
          <w:rFonts w:ascii="Cambria" w:hAnsi="Cambria"/>
          <w:spacing w:val="-1"/>
          <w:w w:val="105"/>
          <w:sz w:val="24"/>
        </w:rPr>
        <w:t>para</w:t>
      </w:r>
      <w:r>
        <w:rPr>
          <w:rFonts w:ascii="Cambria" w:hAnsi="Cambria"/>
          <w:spacing w:val="-6"/>
          <w:w w:val="105"/>
          <w:sz w:val="24"/>
        </w:rPr>
        <w:t> </w:t>
      </w:r>
      <w:r>
        <w:rPr>
          <w:rFonts w:ascii="Cambria" w:hAnsi="Cambria"/>
          <w:spacing w:val="-1"/>
          <w:w w:val="105"/>
          <w:sz w:val="24"/>
        </w:rPr>
        <w:t>que</w:t>
      </w:r>
      <w:r>
        <w:rPr>
          <w:rFonts w:ascii="Cambria" w:hAnsi="Cambria"/>
          <w:spacing w:val="-6"/>
          <w:w w:val="105"/>
          <w:sz w:val="24"/>
        </w:rPr>
        <w:t> </w:t>
      </w:r>
      <w:r>
        <w:rPr>
          <w:spacing w:val="-1"/>
          <w:w w:val="105"/>
          <w:sz w:val="24"/>
        </w:rPr>
        <w:t>se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lea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como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sigue:</w:t>
      </w:r>
    </w:p>
    <w:p>
      <w:pPr>
        <w:pStyle w:val="BodyText"/>
        <w:spacing w:before="1"/>
        <w:rPr>
          <w:sz w:val="15"/>
        </w:rPr>
      </w:pPr>
    </w:p>
    <w:p>
      <w:pPr>
        <w:pStyle w:val="Heading1"/>
        <w:numPr>
          <w:ilvl w:val="0"/>
          <w:numId w:val="1"/>
        </w:numPr>
        <w:tabs>
          <w:tab w:pos="1420" w:val="left" w:leader="none"/>
          <w:tab w:pos="1421" w:val="left" w:leader="none"/>
        </w:tabs>
        <w:spacing w:line="240" w:lineRule="auto" w:before="70" w:after="0"/>
        <w:ind w:left="1420" w:right="0" w:hanging="1194"/>
        <w:jc w:val="left"/>
      </w:pPr>
      <w:r>
        <w:rPr>
          <w:rFonts w:ascii="Cambria" w:hAnsi="Cambria"/>
          <w:b w:val="0"/>
        </w:rPr>
        <w:t>“</w:t>
      </w:r>
      <w:r>
        <w:rPr/>
        <w:t>Artículo</w:t>
      </w:r>
      <w:r>
        <w:rPr>
          <w:spacing w:val="10"/>
        </w:rPr>
        <w:t> </w:t>
      </w:r>
      <w:r>
        <w:rPr/>
        <w:t>5.</w:t>
      </w:r>
      <w:r>
        <w:rPr>
          <w:spacing w:val="11"/>
        </w:rPr>
        <w:t> </w:t>
      </w:r>
      <w:r>
        <w:rPr>
          <w:rFonts w:ascii="Trebuchet MS" w:hAnsi="Trebuchet MS"/>
          <w:i/>
        </w:rPr>
        <w:t>—</w:t>
      </w:r>
      <w:r>
        <w:rPr>
          <w:rFonts w:ascii="Trebuchet MS" w:hAnsi="Trebuchet MS"/>
          <w:i/>
          <w:spacing w:val="-3"/>
        </w:rPr>
        <w:t> </w:t>
      </w:r>
      <w:r>
        <w:rPr/>
        <w:t>Facultades</w:t>
      </w:r>
      <w:r>
        <w:rPr>
          <w:spacing w:val="8"/>
        </w:rPr>
        <w:t> </w:t>
      </w:r>
      <w:r>
        <w:rPr/>
        <w:t>y</w:t>
      </w:r>
      <w:r>
        <w:rPr>
          <w:spacing w:val="11"/>
        </w:rPr>
        <w:t> </w:t>
      </w:r>
      <w:r>
        <w:rPr/>
        <w:t>deberes</w:t>
      </w:r>
      <w:r>
        <w:rPr>
          <w:spacing w:val="8"/>
        </w:rPr>
        <w:t> </w:t>
      </w:r>
      <w:r>
        <w:rPr/>
        <w:t>del</w:t>
      </w:r>
      <w:r>
        <w:rPr>
          <w:spacing w:val="10"/>
        </w:rPr>
        <w:t> </w:t>
      </w:r>
      <w:r>
        <w:rPr/>
        <w:t>Secretario.</w:t>
      </w:r>
    </w:p>
    <w:p>
      <w:pPr>
        <w:pStyle w:val="BodyText"/>
        <w:spacing w:before="13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420" w:val="left" w:leader="none"/>
          <w:tab w:pos="1421" w:val="left" w:leader="none"/>
        </w:tabs>
        <w:spacing w:line="240" w:lineRule="auto" w:before="70" w:after="0"/>
        <w:ind w:left="1420" w:right="0" w:hanging="1194"/>
        <w:jc w:val="left"/>
        <w:rPr>
          <w:sz w:val="24"/>
        </w:rPr>
      </w:pPr>
      <w:r>
        <w:rPr>
          <w:sz w:val="24"/>
        </w:rPr>
        <w:t>El</w:t>
      </w:r>
      <w:r>
        <w:rPr>
          <w:spacing w:val="15"/>
          <w:sz w:val="24"/>
        </w:rPr>
        <w:t> </w:t>
      </w:r>
      <w:r>
        <w:rPr>
          <w:sz w:val="24"/>
        </w:rPr>
        <w:t>Secretario</w:t>
      </w:r>
      <w:r>
        <w:rPr>
          <w:spacing w:val="17"/>
          <w:sz w:val="24"/>
        </w:rPr>
        <w:t> </w:t>
      </w:r>
      <w:r>
        <w:rPr>
          <w:sz w:val="24"/>
        </w:rPr>
        <w:t>del</w:t>
      </w:r>
      <w:r>
        <w:rPr>
          <w:spacing w:val="16"/>
          <w:sz w:val="24"/>
        </w:rPr>
        <w:t> </w:t>
      </w:r>
      <w:r>
        <w:rPr>
          <w:sz w:val="24"/>
        </w:rPr>
        <w:t>Departamento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Recursos</w:t>
      </w:r>
      <w:r>
        <w:rPr>
          <w:spacing w:val="14"/>
          <w:sz w:val="24"/>
        </w:rPr>
        <w:t> </w:t>
      </w:r>
      <w:r>
        <w:rPr>
          <w:sz w:val="24"/>
        </w:rPr>
        <w:t>Naturales</w:t>
      </w:r>
      <w:r>
        <w:rPr>
          <w:spacing w:val="16"/>
          <w:sz w:val="24"/>
        </w:rPr>
        <w:t> </w:t>
      </w:r>
      <w:r>
        <w:rPr>
          <w:sz w:val="24"/>
        </w:rPr>
        <w:t>y</w:t>
      </w:r>
      <w:r>
        <w:rPr>
          <w:spacing w:val="17"/>
          <w:sz w:val="24"/>
        </w:rPr>
        <w:t> </w:t>
      </w:r>
      <w:r>
        <w:rPr>
          <w:sz w:val="24"/>
        </w:rPr>
        <w:t>Ambientales</w:t>
      </w:r>
      <w:r>
        <w:rPr>
          <w:spacing w:val="16"/>
          <w:sz w:val="24"/>
        </w:rPr>
        <w:t> </w:t>
      </w:r>
      <w:r>
        <w:rPr>
          <w:sz w:val="24"/>
        </w:rPr>
        <w:t>tendrá</w:t>
      </w:r>
      <w:r>
        <w:rPr>
          <w:spacing w:val="16"/>
          <w:sz w:val="24"/>
        </w:rPr>
        <w:t> </w:t>
      </w:r>
      <w:r>
        <w:rPr>
          <w:sz w:val="24"/>
        </w:rPr>
        <w:t>las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74"/>
        <w:jc w:val="left"/>
        <w:rPr>
          <w:sz w:val="24"/>
        </w:rPr>
      </w:pPr>
      <w:r>
        <w:rPr>
          <w:sz w:val="24"/>
        </w:rPr>
        <w:t>siguientes</w:t>
      </w:r>
      <w:r>
        <w:rPr>
          <w:spacing w:val="-2"/>
          <w:sz w:val="24"/>
        </w:rPr>
        <w:t> </w:t>
      </w:r>
      <w:r>
        <w:rPr>
          <w:sz w:val="24"/>
        </w:rPr>
        <w:t>facultades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deberes:</w:t>
      </w:r>
    </w:p>
    <w:p>
      <w:pPr>
        <w:pStyle w:val="BodyText"/>
        <w:spacing w:before="12"/>
        <w:rPr>
          <w:sz w:val="14"/>
        </w:rPr>
      </w:pPr>
    </w:p>
    <w:p>
      <w:pPr>
        <w:tabs>
          <w:tab w:pos="1480" w:val="left" w:leader="none"/>
        </w:tabs>
        <w:spacing w:before="94"/>
        <w:ind w:left="227" w:right="0" w:firstLine="0"/>
        <w:jc w:val="left"/>
        <w:rPr>
          <w:rFonts w:ascii="Cambria" w:hAnsi="Cambria"/>
          <w:sz w:val="24"/>
        </w:rPr>
      </w:pPr>
      <w:r>
        <w:rPr>
          <w:rFonts w:ascii="Calibri" w:hAnsi="Calibri"/>
          <w:sz w:val="22"/>
        </w:rPr>
        <w:t>7</w:t>
        <w:tab/>
      </w:r>
      <w:r>
        <w:rPr>
          <w:rFonts w:ascii="Cambria" w:hAnsi="Cambria"/>
          <w:sz w:val="24"/>
        </w:rPr>
        <w:t>(a)…</w:t>
      </w:r>
    </w:p>
    <w:p>
      <w:pPr>
        <w:pStyle w:val="BodyText"/>
        <w:spacing w:before="6"/>
        <w:rPr>
          <w:rFonts w:ascii="Cambria"/>
          <w:sz w:val="18"/>
        </w:rPr>
      </w:pPr>
    </w:p>
    <w:p>
      <w:pPr>
        <w:tabs>
          <w:tab w:pos="1420" w:val="left" w:leader="none"/>
        </w:tabs>
        <w:spacing w:before="94"/>
        <w:ind w:left="227" w:right="0" w:firstLine="0"/>
        <w:jc w:val="left"/>
        <w:rPr>
          <w:rFonts w:ascii="Cambria" w:hAnsi="Cambria"/>
          <w:sz w:val="24"/>
        </w:rPr>
      </w:pPr>
      <w:r>
        <w:rPr>
          <w:rFonts w:ascii="Calibri" w:hAnsi="Calibri"/>
          <w:sz w:val="22"/>
        </w:rPr>
        <w:t>8</w:t>
        <w:tab/>
      </w:r>
      <w:r>
        <w:rPr>
          <w:rFonts w:ascii="Cambria" w:hAnsi="Cambria"/>
          <w:sz w:val="24"/>
        </w:rPr>
        <w:t>(b)…</w:t>
      </w:r>
    </w:p>
    <w:p>
      <w:pPr>
        <w:pStyle w:val="BodyText"/>
        <w:rPr>
          <w:rFonts w:ascii="Cambria"/>
          <w:sz w:val="18"/>
        </w:rPr>
      </w:pPr>
    </w:p>
    <w:p>
      <w:pPr>
        <w:tabs>
          <w:tab w:pos="1420" w:val="left" w:leader="none"/>
        </w:tabs>
        <w:spacing w:before="94"/>
        <w:ind w:left="227" w:right="0" w:firstLine="0"/>
        <w:jc w:val="left"/>
        <w:rPr>
          <w:rFonts w:ascii="Cambria" w:hAnsi="Cambria"/>
          <w:sz w:val="24"/>
        </w:rPr>
      </w:pPr>
      <w:r>
        <w:rPr>
          <w:rFonts w:ascii="Calibri" w:hAnsi="Calibri"/>
          <w:w w:val="120"/>
          <w:sz w:val="22"/>
        </w:rPr>
        <w:t>9</w:t>
        <w:tab/>
      </w:r>
      <w:r>
        <w:rPr>
          <w:rFonts w:ascii="Cambria" w:hAnsi="Cambria"/>
          <w:w w:val="120"/>
          <w:sz w:val="24"/>
        </w:rPr>
        <w:t>…</w:t>
      </w:r>
    </w:p>
    <w:p>
      <w:pPr>
        <w:pStyle w:val="BodyText"/>
        <w:spacing w:before="5"/>
        <w:rPr>
          <w:rFonts w:ascii="Cambria"/>
          <w:sz w:val="18"/>
        </w:rPr>
      </w:pPr>
    </w:p>
    <w:p>
      <w:pPr>
        <w:tabs>
          <w:tab w:pos="1420" w:val="left" w:leader="none"/>
        </w:tabs>
        <w:spacing w:before="94"/>
        <w:ind w:left="114" w:right="0" w:firstLine="0"/>
        <w:jc w:val="left"/>
        <w:rPr>
          <w:rFonts w:ascii="Cambria" w:hAnsi="Cambria"/>
          <w:sz w:val="24"/>
        </w:rPr>
      </w:pPr>
      <w:r>
        <w:rPr>
          <w:rFonts w:ascii="Calibri" w:hAnsi="Calibri"/>
          <w:w w:val="105"/>
          <w:sz w:val="22"/>
        </w:rPr>
        <w:t>10</w:t>
        <w:tab/>
      </w:r>
      <w:r>
        <w:rPr>
          <w:rFonts w:ascii="Cambria" w:hAnsi="Cambria"/>
          <w:w w:val="105"/>
          <w:sz w:val="24"/>
        </w:rPr>
        <w:t>(x…)</w:t>
      </w:r>
    </w:p>
    <w:p>
      <w:pPr>
        <w:pStyle w:val="BodyText"/>
        <w:spacing w:before="6"/>
        <w:rPr>
          <w:rFonts w:ascii="Cambria"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420" w:val="left" w:leader="none"/>
          <w:tab w:pos="1421" w:val="left" w:leader="none"/>
        </w:tabs>
        <w:spacing w:line="240" w:lineRule="auto" w:before="69" w:after="0"/>
        <w:ind w:left="1420" w:right="0" w:hanging="1307"/>
        <w:jc w:val="left"/>
        <w:rPr>
          <w:i/>
          <w:sz w:val="24"/>
        </w:rPr>
      </w:pPr>
      <w:r>
        <w:rPr>
          <w:i/>
          <w:sz w:val="24"/>
        </w:rPr>
        <w:t>(y)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Establecer,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organizar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aprobar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cursos,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campañas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talleres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sobre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concienciación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de</w:t>
      </w:r>
    </w:p>
    <w:p>
      <w:pPr>
        <w:pStyle w:val="BodyText"/>
        <w:spacing w:before="13"/>
        <w:rPr>
          <w:i/>
          <w:sz w:val="13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69" w:after="0"/>
        <w:ind w:left="700" w:right="0" w:hanging="587"/>
        <w:jc w:val="left"/>
        <w:rPr>
          <w:i/>
          <w:sz w:val="24"/>
        </w:rPr>
      </w:pPr>
      <w:r>
        <w:rPr>
          <w:i/>
          <w:sz w:val="24"/>
        </w:rPr>
        <w:t>la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importancia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existencia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preservación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abejas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Puerto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Rico,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cuales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podrán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ser</w:t>
      </w:r>
    </w:p>
    <w:p>
      <w:pPr>
        <w:pStyle w:val="BodyText"/>
        <w:spacing w:before="6"/>
        <w:rPr>
          <w:i/>
          <w:sz w:val="14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587"/>
        <w:jc w:val="left"/>
        <w:rPr>
          <w:rFonts w:ascii="Cambria" w:hAnsi="Cambria"/>
          <w:sz w:val="24"/>
        </w:rPr>
      </w:pPr>
      <w:r>
        <w:rPr>
          <w:i/>
          <w:sz w:val="24"/>
        </w:rPr>
        <w:t>aprovechados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público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general.</w:t>
      </w:r>
      <w:r>
        <w:rPr>
          <w:rFonts w:ascii="Cambria" w:hAnsi="Cambria"/>
          <w:sz w:val="24"/>
        </w:rPr>
        <w:t>”</w:t>
      </w:r>
    </w:p>
    <w:p>
      <w:pPr>
        <w:pStyle w:val="BodyText"/>
        <w:spacing w:before="2"/>
        <w:rPr>
          <w:rFonts w:ascii="Cambria"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420" w:val="left" w:leader="none"/>
          <w:tab w:pos="1421" w:val="left" w:leader="none"/>
        </w:tabs>
        <w:spacing w:line="240" w:lineRule="auto" w:before="70" w:after="0"/>
        <w:ind w:left="1420" w:right="0" w:hanging="1307"/>
        <w:jc w:val="left"/>
        <w:rPr>
          <w:sz w:val="24"/>
        </w:rPr>
      </w:pPr>
      <w:r>
        <w:rPr>
          <w:sz w:val="24"/>
        </w:rPr>
        <w:t>Artículo</w:t>
      </w:r>
      <w:r>
        <w:rPr>
          <w:spacing w:val="25"/>
          <w:sz w:val="24"/>
        </w:rPr>
        <w:t> </w:t>
      </w:r>
      <w:r>
        <w:rPr>
          <w:sz w:val="24"/>
        </w:rPr>
        <w:t>2.-</w:t>
      </w:r>
      <w:r>
        <w:rPr>
          <w:spacing w:val="25"/>
          <w:sz w:val="24"/>
        </w:rPr>
        <w:t> </w:t>
      </w:r>
      <w:r>
        <w:rPr>
          <w:sz w:val="24"/>
        </w:rPr>
        <w:t>El</w:t>
      </w:r>
      <w:r>
        <w:rPr>
          <w:spacing w:val="25"/>
          <w:sz w:val="24"/>
        </w:rPr>
        <w:t> </w:t>
      </w:r>
      <w:r>
        <w:rPr>
          <w:sz w:val="24"/>
        </w:rPr>
        <w:t>Departamento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Recueros</w:t>
      </w:r>
      <w:r>
        <w:rPr>
          <w:spacing w:val="24"/>
          <w:sz w:val="24"/>
        </w:rPr>
        <w:t> </w:t>
      </w:r>
      <w:r>
        <w:rPr>
          <w:sz w:val="24"/>
        </w:rPr>
        <w:t>Naturales</w:t>
      </w:r>
      <w:r>
        <w:rPr>
          <w:spacing w:val="25"/>
          <w:sz w:val="24"/>
        </w:rPr>
        <w:t> </w:t>
      </w:r>
      <w:r>
        <w:rPr>
          <w:sz w:val="24"/>
        </w:rPr>
        <w:t>y</w:t>
      </w:r>
      <w:r>
        <w:rPr>
          <w:spacing w:val="25"/>
          <w:sz w:val="24"/>
        </w:rPr>
        <w:t> </w:t>
      </w:r>
      <w:r>
        <w:rPr>
          <w:sz w:val="24"/>
        </w:rPr>
        <w:t>Ambientales</w:t>
      </w:r>
      <w:r>
        <w:rPr>
          <w:spacing w:val="25"/>
          <w:sz w:val="24"/>
        </w:rPr>
        <w:t> </w:t>
      </w:r>
      <w:r>
        <w:rPr>
          <w:sz w:val="24"/>
        </w:rPr>
        <w:t>redactará</w:t>
      </w:r>
      <w:r>
        <w:rPr>
          <w:spacing w:val="25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69" w:after="0"/>
        <w:ind w:left="700" w:right="0" w:hanging="587"/>
        <w:jc w:val="left"/>
        <w:rPr>
          <w:sz w:val="24"/>
        </w:rPr>
      </w:pPr>
      <w:r>
        <w:rPr>
          <w:sz w:val="24"/>
        </w:rPr>
        <w:t>publicará</w:t>
      </w:r>
      <w:r>
        <w:rPr>
          <w:spacing w:val="12"/>
          <w:sz w:val="24"/>
        </w:rPr>
        <w:t> </w:t>
      </w:r>
      <w:r>
        <w:rPr>
          <w:sz w:val="24"/>
        </w:rPr>
        <w:t>un</w:t>
      </w:r>
      <w:r>
        <w:rPr>
          <w:spacing w:val="9"/>
          <w:sz w:val="24"/>
        </w:rPr>
        <w:t> </w:t>
      </w:r>
      <w:r>
        <w:rPr>
          <w:sz w:val="24"/>
        </w:rPr>
        <w:t>calendario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actividades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celebrarse</w:t>
      </w:r>
      <w:r>
        <w:rPr>
          <w:spacing w:val="11"/>
          <w:sz w:val="24"/>
        </w:rPr>
        <w:t> </w:t>
      </w:r>
      <w:r>
        <w:rPr>
          <w:sz w:val="24"/>
        </w:rPr>
        <w:t>cada</w:t>
      </w:r>
      <w:r>
        <w:rPr>
          <w:spacing w:val="10"/>
          <w:sz w:val="24"/>
        </w:rPr>
        <w:t> </w:t>
      </w:r>
      <w:r>
        <w:rPr>
          <w:sz w:val="24"/>
        </w:rPr>
        <w:t>año</w:t>
      </w:r>
      <w:r>
        <w:rPr>
          <w:spacing w:val="11"/>
          <w:sz w:val="24"/>
        </w:rPr>
        <w:t> </w:t>
      </w:r>
      <w:r>
        <w:rPr>
          <w:sz w:val="24"/>
        </w:rPr>
        <w:t>en</w:t>
      </w:r>
      <w:r>
        <w:rPr>
          <w:spacing w:val="11"/>
          <w:sz w:val="24"/>
        </w:rPr>
        <w:t> </w:t>
      </w:r>
      <w:r>
        <w:rPr>
          <w:sz w:val="24"/>
        </w:rPr>
        <w:t>coordinación</w:t>
      </w:r>
      <w:r>
        <w:rPr>
          <w:spacing w:val="10"/>
          <w:sz w:val="24"/>
        </w:rPr>
        <w:t> </w:t>
      </w:r>
      <w:r>
        <w:rPr>
          <w:sz w:val="24"/>
        </w:rPr>
        <w:t>con</w:t>
      </w:r>
      <w:r>
        <w:rPr>
          <w:spacing w:val="10"/>
          <w:sz w:val="24"/>
        </w:rPr>
        <w:t> </w:t>
      </w:r>
      <w:r>
        <w:rPr>
          <w:sz w:val="24"/>
        </w:rPr>
        <w:t>otras</w:t>
      </w:r>
    </w:p>
    <w:p>
      <w:pPr>
        <w:pStyle w:val="BodyText"/>
        <w:spacing w:before="0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69" w:after="0"/>
        <w:ind w:left="700" w:right="0" w:hanging="587"/>
        <w:jc w:val="left"/>
        <w:rPr>
          <w:sz w:val="24"/>
        </w:rPr>
      </w:pPr>
      <w:r>
        <w:rPr>
          <w:sz w:val="24"/>
        </w:rPr>
        <w:t>agencias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departamentos,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manera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cumpla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fin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esta</w:t>
      </w:r>
      <w:r>
        <w:rPr>
          <w:spacing w:val="2"/>
          <w:sz w:val="24"/>
        </w:rPr>
        <w:t> </w:t>
      </w:r>
      <w:r>
        <w:rPr>
          <w:sz w:val="24"/>
        </w:rPr>
        <w:t>Ley.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1420" w:val="left" w:leader="none"/>
          <w:tab w:pos="1421" w:val="left" w:leader="none"/>
        </w:tabs>
        <w:spacing w:line="240" w:lineRule="auto" w:before="70" w:after="0"/>
        <w:ind w:left="1420" w:right="0" w:hanging="1307"/>
        <w:jc w:val="left"/>
        <w:rPr>
          <w:sz w:val="24"/>
        </w:rPr>
      </w:pPr>
      <w:r>
        <w:rPr>
          <w:sz w:val="24"/>
        </w:rPr>
        <w:t>Artículo</w:t>
      </w:r>
      <w:r>
        <w:rPr>
          <w:spacing w:val="114"/>
          <w:sz w:val="24"/>
        </w:rPr>
        <w:t> </w:t>
      </w:r>
      <w:r>
        <w:rPr>
          <w:sz w:val="24"/>
        </w:rPr>
        <w:t>3.-</w:t>
      </w:r>
      <w:r>
        <w:rPr>
          <w:spacing w:val="113"/>
          <w:sz w:val="24"/>
        </w:rPr>
        <w:t> </w:t>
      </w:r>
      <w:r>
        <w:rPr>
          <w:sz w:val="24"/>
        </w:rPr>
        <w:t>Esta</w:t>
      </w:r>
      <w:r>
        <w:rPr>
          <w:spacing w:val="114"/>
          <w:sz w:val="24"/>
        </w:rPr>
        <w:t> </w:t>
      </w:r>
      <w:r>
        <w:rPr>
          <w:sz w:val="24"/>
        </w:rPr>
        <w:t>Ley</w:t>
      </w:r>
      <w:r>
        <w:rPr>
          <w:spacing w:val="114"/>
          <w:sz w:val="24"/>
        </w:rPr>
        <w:t> </w:t>
      </w:r>
      <w:r>
        <w:rPr>
          <w:sz w:val="24"/>
        </w:rPr>
        <w:t>comenzará</w:t>
      </w:r>
      <w:r>
        <w:rPr>
          <w:spacing w:val="113"/>
          <w:sz w:val="24"/>
        </w:rPr>
        <w:t> </w:t>
      </w:r>
      <w:r>
        <w:rPr>
          <w:sz w:val="24"/>
        </w:rPr>
        <w:t>a</w:t>
      </w:r>
      <w:r>
        <w:rPr>
          <w:spacing w:val="114"/>
          <w:sz w:val="24"/>
        </w:rPr>
        <w:t> </w:t>
      </w:r>
      <w:r>
        <w:rPr>
          <w:sz w:val="24"/>
        </w:rPr>
        <w:t>regir</w:t>
      </w:r>
      <w:r>
        <w:rPr>
          <w:spacing w:val="114"/>
          <w:sz w:val="24"/>
        </w:rPr>
        <w:t> </w:t>
      </w:r>
      <w:r>
        <w:rPr>
          <w:sz w:val="24"/>
        </w:rPr>
        <w:t>inmediatamente</w:t>
      </w:r>
      <w:r>
        <w:rPr>
          <w:spacing w:val="114"/>
          <w:sz w:val="24"/>
        </w:rPr>
        <w:t> </w:t>
      </w:r>
      <w:r>
        <w:rPr>
          <w:sz w:val="24"/>
        </w:rPr>
        <w:t>después</w:t>
      </w:r>
      <w:r>
        <w:rPr>
          <w:spacing w:val="114"/>
          <w:sz w:val="24"/>
        </w:rPr>
        <w:t> </w:t>
      </w:r>
      <w:r>
        <w:rPr>
          <w:sz w:val="24"/>
        </w:rPr>
        <w:t>de</w:t>
      </w:r>
      <w:r>
        <w:rPr>
          <w:spacing w:val="63"/>
          <w:sz w:val="24"/>
        </w:rPr>
        <w:t> </w:t>
      </w:r>
      <w:r>
        <w:rPr>
          <w:sz w:val="24"/>
        </w:rPr>
        <w:t>su</w:t>
      </w:r>
    </w:p>
    <w:p>
      <w:pPr>
        <w:pStyle w:val="BodyText"/>
        <w:spacing w:before="0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69" w:after="0"/>
        <w:ind w:left="700" w:right="0" w:hanging="587"/>
        <w:jc w:val="left"/>
        <w:rPr>
          <w:sz w:val="24"/>
        </w:rPr>
      </w:pPr>
      <w:r>
        <w:rPr>
          <w:sz w:val="24"/>
        </w:rPr>
        <w:t>aprobación.</w:t>
      </w:r>
    </w:p>
    <w:sectPr>
      <w:pgSz w:w="12240" w:h="15840"/>
      <w:pgMar w:header="761" w:footer="0" w:top="1340" w:bottom="280" w:left="7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190002pt;margin-top:37.040001pt;width:11.6pt;height:13.05pt;mso-position-horizontal-relative:page;mso-position-vertical-relative:page;z-index:-1578393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1"/>
      <w:numFmt w:val="decimal"/>
      <w:lvlText w:val="%1"/>
      <w:lvlJc w:val="left"/>
      <w:pPr>
        <w:ind w:left="1420" w:hanging="1306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96" w:hanging="13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72" w:hanging="13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8" w:hanging="13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4" w:hanging="13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00" w:hanging="13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76" w:hanging="13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2" w:hanging="13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28" w:hanging="130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420" w:hanging="1194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96" w:hanging="11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72" w:hanging="11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8" w:hanging="11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4" w:hanging="11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00" w:hanging="11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76" w:hanging="11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2" w:hanging="11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28" w:hanging="1194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Palatino Linotype" w:hAnsi="Palatino Linotype" w:eastAsia="Palatino Linotype" w:cs="Palatino Linotype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59"/>
      <w:ind w:left="1476"/>
      <w:outlineLvl w:val="1"/>
    </w:pPr>
    <w:rPr>
      <w:rFonts w:ascii="Palatino Linotype" w:hAnsi="Palatino Linotype" w:eastAsia="Palatino Linotype" w:cs="Palatino Linotype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72"/>
      <w:ind w:left="4037"/>
    </w:pPr>
    <w:rPr>
      <w:rFonts w:ascii="Palatino Linotype" w:hAnsi="Palatino Linotype" w:eastAsia="Palatino Linotype" w:cs="Palatino Linotype"/>
      <w:b/>
      <w:bCs/>
      <w:sz w:val="52"/>
      <w:szCs w:val="5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70"/>
      <w:ind w:left="700" w:hanging="587"/>
    </w:pPr>
    <w:rPr>
      <w:rFonts w:ascii="Palatino Linotype" w:hAnsi="Palatino Linotype" w:eastAsia="Palatino Linotype" w:cs="Palatino Linotype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 F. Jensen Torres (Asesores del Presidente)</dc:creator>
  <dcterms:created xsi:type="dcterms:W3CDTF">2021-05-20T13:08:57Z</dcterms:created>
  <dcterms:modified xsi:type="dcterms:W3CDTF">2021-05-20T13:08:57Z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2021-05-20T00:00:00Z</vt:filetime>
  </property>
</Properties>
</file>